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151AE" w14:textId="77777777" w:rsidR="00AB316F" w:rsidRDefault="00031A58" w:rsidP="00031A58">
      <w:pPr>
        <w:jc w:val="center"/>
      </w:pPr>
      <w:r w:rsidRPr="006145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A843F2B" wp14:editId="1E784A09">
            <wp:extent cx="932815" cy="93281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B75ACD" w14:textId="77777777" w:rsidR="00031A58" w:rsidRPr="00614545" w:rsidRDefault="00031A58" w:rsidP="00031A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4545">
        <w:rPr>
          <w:rFonts w:ascii="Times New Roman" w:eastAsia="Calibri" w:hAnsi="Times New Roman" w:cs="Times New Roman"/>
          <w:b/>
          <w:sz w:val="24"/>
          <w:szCs w:val="24"/>
        </w:rPr>
        <w:t xml:space="preserve">Профессиональное Образовательное Учреждение </w:t>
      </w:r>
    </w:p>
    <w:p w14:paraId="3223351A" w14:textId="77777777" w:rsidR="00031A58" w:rsidRPr="00614545" w:rsidRDefault="00031A58" w:rsidP="00031A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4545">
        <w:rPr>
          <w:rFonts w:ascii="Times New Roman" w:eastAsia="Calibri" w:hAnsi="Times New Roman" w:cs="Times New Roman"/>
          <w:b/>
          <w:sz w:val="24"/>
          <w:szCs w:val="24"/>
        </w:rPr>
        <w:t>«ГУМАНИТАРНЫЙ ТЕХНИКУМ ЭКОНОМИКИ И ПРАВА»</w:t>
      </w:r>
    </w:p>
    <w:p w14:paraId="0BB8FCFE" w14:textId="77777777" w:rsidR="00454F49" w:rsidRDefault="00454F49" w:rsidP="00454F49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14:paraId="52CE47E2" w14:textId="77777777" w:rsidR="00C43628" w:rsidRDefault="00C43628" w:rsidP="00454F49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14:paraId="4EA87800" w14:textId="61DC004C" w:rsidR="00C43628" w:rsidRDefault="00C43628" w:rsidP="00454F49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4"/>
        <w:gridCol w:w="3696"/>
      </w:tblGrid>
      <w:tr w:rsidR="002D1C79" w:rsidRPr="002D1C79" w14:paraId="7FE6B3DA" w14:textId="77777777" w:rsidTr="002D1C79">
        <w:tc>
          <w:tcPr>
            <w:tcW w:w="5354" w:type="dxa"/>
            <w:shd w:val="clear" w:color="auto" w:fill="auto"/>
          </w:tcPr>
          <w:p w14:paraId="614446A0" w14:textId="77777777" w:rsidR="002D1C79" w:rsidRDefault="002D1C79" w:rsidP="002D1C79">
            <w:pPr>
              <w:suppressAutoHyphens/>
              <w:spacing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2D1C7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РАССМОТРЕНО</w:t>
            </w:r>
          </w:p>
          <w:p w14:paraId="264859A0" w14:textId="6BBC4808" w:rsidR="002D1C79" w:rsidRPr="002D1C79" w:rsidRDefault="002D1C79" w:rsidP="002D1C79">
            <w:pPr>
              <w:suppressAutoHyphens/>
              <w:spacing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2D1C79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на заседании </w:t>
            </w:r>
          </w:p>
          <w:p w14:paraId="40A31675" w14:textId="7B1BF4C9" w:rsidR="002D1C79" w:rsidRPr="002D1C79" w:rsidRDefault="002D1C79" w:rsidP="00EB2578">
            <w:pPr>
              <w:suppressAutoHyphens/>
              <w:spacing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2D1C79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Педагогического совета </w:t>
            </w:r>
          </w:p>
          <w:p w14:paraId="4BA15D58" w14:textId="6FA7F43E" w:rsidR="002D1C79" w:rsidRPr="002D1C79" w:rsidRDefault="002D1C79" w:rsidP="00EB2578">
            <w:pPr>
              <w:suppressAutoHyphens/>
              <w:spacing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2D1C79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протокол № </w:t>
            </w:r>
            <w:r w:rsidRPr="002D1C79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zh-CN"/>
              </w:rPr>
              <w:t xml:space="preserve">  1_</w:t>
            </w:r>
            <w:r w:rsidRPr="002D1C79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 </w:t>
            </w:r>
            <w:r w:rsidRPr="002D1C79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zh-CN"/>
              </w:rPr>
              <w:t xml:space="preserve"> </w:t>
            </w:r>
          </w:p>
          <w:p w14:paraId="0886E6D1" w14:textId="77777777" w:rsidR="002D1C79" w:rsidRPr="002D1C79" w:rsidRDefault="002D1C79" w:rsidP="00EB2578">
            <w:pPr>
              <w:suppressAutoHyphens/>
              <w:spacing w:line="240" w:lineRule="auto"/>
              <w:ind w:firstLine="34"/>
              <w:jc w:val="both"/>
              <w:rPr>
                <w:rFonts w:ascii="Times New Roman" w:hAnsi="Times New Roman" w:cs="Times New Roman"/>
                <w:caps/>
                <w:sz w:val="28"/>
                <w:szCs w:val="28"/>
                <w:u w:val="single"/>
              </w:rPr>
            </w:pPr>
            <w:proofErr w:type="gramStart"/>
            <w:r w:rsidRPr="002D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 28</w:t>
            </w:r>
            <w:proofErr w:type="gramEnd"/>
            <w:r w:rsidRPr="002D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» февраля 2024 г.</w:t>
            </w:r>
          </w:p>
        </w:tc>
        <w:tc>
          <w:tcPr>
            <w:tcW w:w="3696" w:type="dxa"/>
            <w:shd w:val="clear" w:color="auto" w:fill="auto"/>
          </w:tcPr>
          <w:p w14:paraId="3A519E57" w14:textId="236FB954" w:rsidR="002D1C79" w:rsidRPr="002D1C79" w:rsidRDefault="002D1C79" w:rsidP="00EB2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firstLine="709"/>
              <w:jc w:val="right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2D1C7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утверждаю</w:t>
            </w:r>
          </w:p>
          <w:p w14:paraId="68345535" w14:textId="102595FF" w:rsidR="002D1C79" w:rsidRPr="002D1C79" w:rsidRDefault="002D1C79" w:rsidP="00EB2578">
            <w:pPr>
              <w:spacing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1C7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4112" behindDoc="0" locked="0" layoutInCell="1" allowOverlap="1" wp14:anchorId="508EACA1" wp14:editId="5BC808BE">
                  <wp:simplePos x="0" y="0"/>
                  <wp:positionH relativeFrom="column">
                    <wp:posOffset>-434976</wp:posOffset>
                  </wp:positionH>
                  <wp:positionV relativeFrom="paragraph">
                    <wp:posOffset>349250</wp:posOffset>
                  </wp:positionV>
                  <wp:extent cx="1518920" cy="1489075"/>
                  <wp:effectExtent l="19050" t="19050" r="0" b="15875"/>
                  <wp:wrapNone/>
                  <wp:docPr id="7" name="Рисунок 7" descr="ГТЭ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ТЭ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51600">
                            <a:off x="0" y="0"/>
                            <a:ext cx="1518920" cy="148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1C7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6704" behindDoc="0" locked="0" layoutInCell="1" allowOverlap="1" wp14:anchorId="5C85D31E" wp14:editId="764543D4">
                  <wp:simplePos x="0" y="0"/>
                  <wp:positionH relativeFrom="column">
                    <wp:posOffset>614680</wp:posOffset>
                  </wp:positionH>
                  <wp:positionV relativeFrom="paragraph">
                    <wp:posOffset>254636</wp:posOffset>
                  </wp:positionV>
                  <wp:extent cx="678180" cy="746172"/>
                  <wp:effectExtent l="0" t="0" r="0" b="34925"/>
                  <wp:wrapNone/>
                  <wp:docPr id="8" name="Рисунок 8" descr="Ча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Ча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177161">
                            <a:off x="0" y="0"/>
                            <a:ext cx="678180" cy="7461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1C7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3AB5B7C8" w14:textId="20A633FD" w:rsidR="002D1C79" w:rsidRPr="002D1C79" w:rsidRDefault="002D1C79" w:rsidP="00EB2578">
            <w:pPr>
              <w:spacing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585237" w14:textId="0063A93B" w:rsidR="002D1C79" w:rsidRPr="002D1C79" w:rsidRDefault="002D1C79" w:rsidP="002D1C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D1C79">
              <w:rPr>
                <w:rFonts w:ascii="Times New Roman" w:hAnsi="Times New Roman" w:cs="Times New Roman"/>
                <w:sz w:val="28"/>
                <w:szCs w:val="28"/>
              </w:rPr>
              <w:t xml:space="preserve">____________   </w:t>
            </w:r>
            <w:proofErr w:type="spellStart"/>
            <w:r w:rsidRPr="002D1C79">
              <w:rPr>
                <w:rFonts w:ascii="Times New Roman" w:hAnsi="Times New Roman" w:cs="Times New Roman"/>
                <w:sz w:val="28"/>
                <w:szCs w:val="28"/>
              </w:rPr>
              <w:t>Е.А.Чаева</w:t>
            </w:r>
            <w:proofErr w:type="spellEnd"/>
            <w:r w:rsidRPr="002D1C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F56EAAA" w14:textId="653543E3" w:rsidR="002D1C79" w:rsidRPr="002D1C79" w:rsidRDefault="002D1C79" w:rsidP="00EB2578">
            <w:pPr>
              <w:spacing w:line="240" w:lineRule="auto"/>
              <w:ind w:firstLine="49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 28</w:t>
            </w:r>
            <w:proofErr w:type="gramEnd"/>
            <w:r w:rsidRPr="002D1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» февраля 2024 г</w:t>
            </w:r>
            <w:r w:rsidRPr="002D1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47537B3" w14:textId="77777777" w:rsidR="002D1C79" w:rsidRPr="002D1C79" w:rsidRDefault="002D1C79" w:rsidP="00EB2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14:paraId="274190E4" w14:textId="57DA2CC0" w:rsidR="00C43628" w:rsidRPr="00454F49" w:rsidRDefault="00C43628" w:rsidP="002D1C79">
      <w:pPr>
        <w:spacing w:after="0" w:line="240" w:lineRule="auto"/>
        <w:jc w:val="center"/>
        <w:rPr>
          <w:rFonts w:ascii="Calibri" w:eastAsia="Calibri" w:hAnsi="Calibri" w:cs="Arial"/>
          <w:sz w:val="20"/>
          <w:szCs w:val="20"/>
          <w:lang w:eastAsia="ru-RU"/>
        </w:rPr>
      </w:pPr>
    </w:p>
    <w:p w14:paraId="1960551F" w14:textId="0CA84C54" w:rsidR="00454F49" w:rsidRPr="00454F49" w:rsidRDefault="00454F49" w:rsidP="00454F49">
      <w:pPr>
        <w:spacing w:after="200" w:line="240" w:lineRule="auto"/>
        <w:ind w:hanging="1701"/>
        <w:rPr>
          <w:rFonts w:ascii="Times New Roman" w:eastAsia="Cambria" w:hAnsi="Times New Roman" w:cs="Times New Roman"/>
          <w:b/>
          <w:sz w:val="24"/>
          <w:szCs w:val="24"/>
        </w:rPr>
      </w:pPr>
      <w:bookmarkStart w:id="0" w:name="_GoBack"/>
      <w:bookmarkEnd w:id="0"/>
    </w:p>
    <w:p w14:paraId="1FAE3505" w14:textId="77777777" w:rsidR="00AD262B" w:rsidRDefault="00AD262B" w:rsidP="00083F6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14:paraId="7934C17A" w14:textId="77777777" w:rsidR="00AD262B" w:rsidRDefault="00AD262B" w:rsidP="00083F6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14:paraId="77EF5C27" w14:textId="77777777" w:rsidR="00AD262B" w:rsidRDefault="00AD262B" w:rsidP="00083F6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14:paraId="34AF47AB" w14:textId="77777777" w:rsidR="00AD262B" w:rsidRDefault="00AD262B" w:rsidP="00083F6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14:paraId="435D3C91" w14:textId="77777777" w:rsidR="0064700F" w:rsidRDefault="0064700F" w:rsidP="00083F6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ПОЛОЖЕНИЕ </w:t>
      </w:r>
    </w:p>
    <w:p w14:paraId="6AE97185" w14:textId="77777777" w:rsidR="001C49E5" w:rsidRDefault="0064700F" w:rsidP="00083F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О </w:t>
      </w:r>
      <w:r w:rsidR="0078748D" w:rsidRPr="0078748D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ПОРЯД</w:t>
      </w:r>
      <w:r w:rsidR="00083F63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к</w:t>
      </w:r>
      <w:r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Е </w:t>
      </w:r>
      <w:r w:rsidR="00AD26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r w:rsidR="00AD262B" w:rsidRPr="00031A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</w:t>
      </w:r>
      <w:r w:rsidR="00AD26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ВЕДЕНИЯ ВСТУПИТЕЛЬНЫХ ИСПЫТАНИЙ </w:t>
      </w:r>
    </w:p>
    <w:p w14:paraId="18B4FC45" w14:textId="77777777" w:rsidR="001C49E5" w:rsidRDefault="00A305DC" w:rsidP="00083F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ПРОФЕССИОНАЛЬНОМ ОБРАЗОВАТЕЛЬНОМ УЧРЕЖДЕНИИ </w:t>
      </w:r>
    </w:p>
    <w:p w14:paraId="723EADC4" w14:textId="77777777" w:rsidR="00031A58" w:rsidRPr="00031A58" w:rsidRDefault="00AD262B" w:rsidP="00083F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«ГУМАНИТАРНЫЙ ТЕХНИКУМ ЭКОНОМИКИ И ПРАВА»</w:t>
      </w:r>
    </w:p>
    <w:p w14:paraId="699D3C13" w14:textId="77777777" w:rsidR="00AB316F" w:rsidRDefault="00AB316F" w:rsidP="00031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16991E" w14:textId="77777777" w:rsidR="00AB316F" w:rsidRDefault="00AB316F" w:rsidP="00AB31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FCE32D" w14:textId="77777777" w:rsidR="00AD262B" w:rsidRDefault="00AD262B" w:rsidP="00083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A3EF91" w14:textId="77777777" w:rsidR="00AD262B" w:rsidRDefault="00AD262B" w:rsidP="00083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2A6CAF" w14:textId="77777777" w:rsidR="00AD262B" w:rsidRDefault="00AD262B" w:rsidP="00083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985BB4" w14:textId="77777777" w:rsidR="00AD262B" w:rsidRDefault="00AD262B" w:rsidP="00083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02D1F8" w14:textId="77777777" w:rsidR="00AD262B" w:rsidRDefault="00AD262B" w:rsidP="00083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3DFF2B" w14:textId="77777777" w:rsidR="00AD262B" w:rsidRDefault="00AD262B" w:rsidP="00083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72F9FF" w14:textId="77777777" w:rsidR="00AD262B" w:rsidRDefault="00AD262B" w:rsidP="00083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EDA29F" w14:textId="77777777" w:rsidR="00AD262B" w:rsidRDefault="00AD262B" w:rsidP="00083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8498B0" w14:textId="77777777" w:rsidR="00AD262B" w:rsidRDefault="00AD262B" w:rsidP="00083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E25322" w14:textId="77777777" w:rsidR="00AD262B" w:rsidRDefault="00AD262B" w:rsidP="00083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9C05DB" w14:textId="77777777" w:rsidR="00AD262B" w:rsidRDefault="00AD262B" w:rsidP="00083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999FD7" w14:textId="77777777" w:rsidR="00AD262B" w:rsidRDefault="00AD262B" w:rsidP="00083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95C98E" w14:textId="77777777" w:rsidR="00C43628" w:rsidRDefault="00C43628" w:rsidP="00083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622D3E" w14:textId="77777777" w:rsidR="00C43628" w:rsidRDefault="00C43628" w:rsidP="00083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6E8980" w14:textId="77777777" w:rsidR="00AD262B" w:rsidRDefault="00AD262B" w:rsidP="00083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9DD594" w14:textId="77777777" w:rsidR="005164B6" w:rsidRDefault="005164B6" w:rsidP="00083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17860E" w14:textId="77777777" w:rsidR="0064700F" w:rsidRDefault="0064700F" w:rsidP="00083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7E8128" w14:textId="77777777" w:rsidR="005164B6" w:rsidRDefault="005164B6" w:rsidP="00083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2DAC9B" w14:textId="77777777" w:rsidR="00AD262B" w:rsidRDefault="00AD262B" w:rsidP="00083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437E50" w14:textId="77777777" w:rsidR="00AD262B" w:rsidRPr="005164B6" w:rsidRDefault="00AD262B" w:rsidP="00083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4B6">
        <w:rPr>
          <w:rFonts w:ascii="Times New Roman" w:hAnsi="Times New Roman" w:cs="Times New Roman"/>
          <w:b/>
          <w:sz w:val="28"/>
          <w:szCs w:val="28"/>
        </w:rPr>
        <w:t>Москва</w:t>
      </w:r>
    </w:p>
    <w:p w14:paraId="5451B241" w14:textId="77777777" w:rsidR="00AD262B" w:rsidRPr="005164B6" w:rsidRDefault="00AD262B" w:rsidP="00083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4B6">
        <w:rPr>
          <w:rFonts w:ascii="Times New Roman" w:hAnsi="Times New Roman" w:cs="Times New Roman"/>
          <w:b/>
          <w:sz w:val="28"/>
          <w:szCs w:val="28"/>
        </w:rPr>
        <w:t>202</w:t>
      </w:r>
      <w:r w:rsidR="00C43628" w:rsidRPr="005164B6">
        <w:rPr>
          <w:rFonts w:ascii="Times New Roman" w:hAnsi="Times New Roman" w:cs="Times New Roman"/>
          <w:b/>
          <w:sz w:val="28"/>
          <w:szCs w:val="28"/>
        </w:rPr>
        <w:t>4</w:t>
      </w:r>
    </w:p>
    <w:p w14:paraId="5D3056BB" w14:textId="77777777" w:rsidR="00083F63" w:rsidRDefault="00AD262B" w:rsidP="006A311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227C2C16" w14:textId="77777777" w:rsidR="00A517A6" w:rsidRPr="00AD262B" w:rsidRDefault="00AB316F" w:rsidP="00083F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62B">
        <w:rPr>
          <w:rFonts w:ascii="Times New Roman" w:hAnsi="Times New Roman" w:cs="Times New Roman"/>
          <w:sz w:val="28"/>
          <w:szCs w:val="28"/>
        </w:rPr>
        <w:t xml:space="preserve">1.1. Настоящее </w:t>
      </w:r>
      <w:r w:rsidR="00AD262B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A517A6" w:rsidRPr="00AD262B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AD262B">
        <w:rPr>
          <w:rFonts w:ascii="Times New Roman" w:hAnsi="Times New Roman" w:cs="Times New Roman"/>
          <w:sz w:val="28"/>
          <w:szCs w:val="28"/>
        </w:rPr>
        <w:t>П</w:t>
      </w:r>
      <w:r w:rsidR="00A517A6" w:rsidRPr="00AD262B">
        <w:rPr>
          <w:rFonts w:ascii="Times New Roman" w:hAnsi="Times New Roman" w:cs="Times New Roman"/>
          <w:sz w:val="28"/>
          <w:szCs w:val="28"/>
        </w:rPr>
        <w:t>орядок проведения вступительн</w:t>
      </w:r>
      <w:r w:rsidR="003E3BBA">
        <w:rPr>
          <w:rFonts w:ascii="Times New Roman" w:hAnsi="Times New Roman" w:cs="Times New Roman"/>
          <w:sz w:val="28"/>
          <w:szCs w:val="28"/>
        </w:rPr>
        <w:t>ых</w:t>
      </w:r>
      <w:r w:rsidR="00A517A6" w:rsidRPr="00AD262B">
        <w:rPr>
          <w:rFonts w:ascii="Times New Roman" w:hAnsi="Times New Roman" w:cs="Times New Roman"/>
          <w:sz w:val="28"/>
          <w:szCs w:val="28"/>
        </w:rPr>
        <w:t xml:space="preserve"> испытани</w:t>
      </w:r>
      <w:r w:rsidR="003E3BBA">
        <w:rPr>
          <w:rFonts w:ascii="Times New Roman" w:hAnsi="Times New Roman" w:cs="Times New Roman"/>
          <w:sz w:val="28"/>
          <w:szCs w:val="28"/>
        </w:rPr>
        <w:t>й</w:t>
      </w:r>
      <w:r w:rsidR="00A517A6" w:rsidRPr="00AD262B">
        <w:rPr>
          <w:rFonts w:ascii="Times New Roman" w:hAnsi="Times New Roman" w:cs="Times New Roman"/>
          <w:sz w:val="28"/>
          <w:szCs w:val="28"/>
        </w:rPr>
        <w:t xml:space="preserve"> для поступающих на специальность </w:t>
      </w:r>
      <w:r w:rsidR="00855279" w:rsidRPr="00AD262B">
        <w:rPr>
          <w:rFonts w:ascii="Times New Roman" w:hAnsi="Times New Roman" w:cs="Times New Roman"/>
          <w:sz w:val="28"/>
          <w:szCs w:val="28"/>
        </w:rPr>
        <w:t>44.02.0</w:t>
      </w:r>
      <w:r w:rsidR="00E93772">
        <w:rPr>
          <w:rFonts w:ascii="Times New Roman" w:hAnsi="Times New Roman" w:cs="Times New Roman"/>
          <w:sz w:val="28"/>
          <w:szCs w:val="28"/>
        </w:rPr>
        <w:t>4</w:t>
      </w:r>
      <w:r w:rsidR="00855279" w:rsidRPr="00AD262B">
        <w:rPr>
          <w:rFonts w:ascii="Times New Roman" w:hAnsi="Times New Roman" w:cs="Times New Roman"/>
          <w:sz w:val="28"/>
          <w:szCs w:val="28"/>
        </w:rPr>
        <w:t xml:space="preserve"> Специальное дошкольное образование</w:t>
      </w:r>
      <w:r w:rsidR="005164B6">
        <w:rPr>
          <w:rFonts w:ascii="Times New Roman" w:hAnsi="Times New Roman" w:cs="Times New Roman"/>
          <w:sz w:val="28"/>
          <w:szCs w:val="28"/>
        </w:rPr>
        <w:t>.</w:t>
      </w:r>
    </w:p>
    <w:p w14:paraId="10B40DE7" w14:textId="77777777" w:rsidR="00AD262B" w:rsidRPr="00AD262B" w:rsidRDefault="004264C8" w:rsidP="00AD2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2B">
        <w:rPr>
          <w:rFonts w:ascii="Times New Roman" w:hAnsi="Times New Roman" w:cs="Times New Roman"/>
          <w:sz w:val="28"/>
          <w:szCs w:val="28"/>
        </w:rPr>
        <w:t xml:space="preserve">1.2. </w:t>
      </w:r>
      <w:r w:rsidR="00AD262B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AD262B" w:rsidRPr="00AD262B">
        <w:rPr>
          <w:rFonts w:ascii="Times New Roman" w:hAnsi="Times New Roman" w:cs="Times New Roman"/>
          <w:sz w:val="28"/>
          <w:szCs w:val="28"/>
        </w:rPr>
        <w:t>разработан в соответствии</w:t>
      </w:r>
      <w:r w:rsidR="005164B6">
        <w:rPr>
          <w:rFonts w:ascii="Times New Roman" w:hAnsi="Times New Roman" w:cs="Times New Roman"/>
          <w:sz w:val="28"/>
          <w:szCs w:val="28"/>
        </w:rPr>
        <w:t xml:space="preserve"> с</w:t>
      </w:r>
      <w:r w:rsidR="00AD262B" w:rsidRPr="00AD262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6861C73" w14:textId="77777777" w:rsidR="00AD262B" w:rsidRPr="00AD262B" w:rsidRDefault="00AD262B" w:rsidP="00AD262B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2B">
        <w:rPr>
          <w:rFonts w:ascii="Times New Roman" w:hAnsi="Times New Roman" w:cs="Times New Roman"/>
          <w:sz w:val="28"/>
          <w:szCs w:val="28"/>
        </w:rPr>
        <w:t xml:space="preserve">Законом «Об образовании в Российской Федерации» от 29 декабря 2012 г. № 273–ФЗ; </w:t>
      </w:r>
    </w:p>
    <w:p w14:paraId="41FE5732" w14:textId="4BCA2DF7" w:rsidR="003E3BBA" w:rsidRDefault="00F3116B" w:rsidP="00AD262B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262B" w:rsidRPr="00AD262B">
        <w:rPr>
          <w:rFonts w:ascii="Times New Roman" w:hAnsi="Times New Roman" w:cs="Times New Roman"/>
          <w:sz w:val="28"/>
          <w:szCs w:val="28"/>
        </w:rPr>
        <w:t xml:space="preserve">риказом Министерства просвещения Российской Федерации </w:t>
      </w:r>
      <w:r w:rsidR="00AD262B" w:rsidRPr="00AD262B">
        <w:rPr>
          <w:rFonts w:ascii="Times New Roman" w:hAnsi="Times New Roman" w:cs="Times New Roman"/>
          <w:sz w:val="28"/>
          <w:szCs w:val="28"/>
        </w:rPr>
        <w:br/>
        <w:t>от 02 сентября 2020 № 457 «Об утверждении Порядка приема на обучение по образовательным программам среднего профессионального образования»</w:t>
      </w:r>
      <w:r w:rsidR="00AD262B">
        <w:rPr>
          <w:rFonts w:ascii="Times New Roman" w:hAnsi="Times New Roman" w:cs="Times New Roman"/>
          <w:sz w:val="28"/>
          <w:szCs w:val="28"/>
        </w:rPr>
        <w:t xml:space="preserve"> (с дополнениями и изменениями</w:t>
      </w:r>
      <w:r>
        <w:rPr>
          <w:rFonts w:ascii="Times New Roman" w:hAnsi="Times New Roman" w:cs="Times New Roman"/>
          <w:sz w:val="28"/>
          <w:szCs w:val="28"/>
        </w:rPr>
        <w:t xml:space="preserve">, действует </w:t>
      </w:r>
      <w:r w:rsidR="006A3117">
        <w:rPr>
          <w:rFonts w:ascii="Times New Roman" w:hAnsi="Times New Roman" w:cs="Times New Roman"/>
          <w:sz w:val="28"/>
          <w:szCs w:val="28"/>
        </w:rPr>
        <w:t>до вступления</w:t>
      </w:r>
      <w:r>
        <w:rPr>
          <w:rFonts w:ascii="Times New Roman" w:hAnsi="Times New Roman" w:cs="Times New Roman"/>
          <w:sz w:val="28"/>
          <w:szCs w:val="28"/>
        </w:rPr>
        <w:t xml:space="preserve"> в силу приказа № 767</w:t>
      </w:r>
      <w:r w:rsidR="00AD262B">
        <w:rPr>
          <w:rFonts w:ascii="Times New Roman" w:hAnsi="Times New Roman" w:cs="Times New Roman"/>
          <w:sz w:val="28"/>
          <w:szCs w:val="28"/>
        </w:rPr>
        <w:t>)</w:t>
      </w:r>
      <w:r w:rsidR="00AD262B" w:rsidRPr="00AD262B">
        <w:rPr>
          <w:rFonts w:ascii="Times New Roman" w:hAnsi="Times New Roman" w:cs="Times New Roman"/>
          <w:sz w:val="28"/>
          <w:szCs w:val="28"/>
        </w:rPr>
        <w:t>;</w:t>
      </w:r>
    </w:p>
    <w:p w14:paraId="5563F6D3" w14:textId="77777777" w:rsidR="00E93772" w:rsidRDefault="00E93772" w:rsidP="00E93772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772">
        <w:rPr>
          <w:rFonts w:ascii="Times New Roman" w:hAnsi="Times New Roman" w:cs="Times New Roman"/>
          <w:sz w:val="28"/>
          <w:szCs w:val="28"/>
        </w:rPr>
        <w:t>Порядк</w:t>
      </w:r>
      <w:r w:rsidR="00F3116B">
        <w:rPr>
          <w:rFonts w:ascii="Times New Roman" w:hAnsi="Times New Roman" w:cs="Times New Roman"/>
          <w:sz w:val="28"/>
          <w:szCs w:val="28"/>
        </w:rPr>
        <w:t xml:space="preserve">ом </w:t>
      </w:r>
      <w:r w:rsidRPr="00E93772">
        <w:rPr>
          <w:rFonts w:ascii="Times New Roman" w:hAnsi="Times New Roman" w:cs="Times New Roman"/>
          <w:sz w:val="28"/>
          <w:szCs w:val="28"/>
        </w:rPr>
        <w:t>организации и осуществления образовательной деятельности по образовательным программам среднего профессионального образования, утвержденный   приказом   Министерства   просвещения   Российской   Федерации от 24.08.2022 № 762</w:t>
      </w:r>
      <w:r w:rsidR="00F3116B">
        <w:rPr>
          <w:rFonts w:ascii="Times New Roman" w:hAnsi="Times New Roman" w:cs="Times New Roman"/>
          <w:sz w:val="28"/>
          <w:szCs w:val="28"/>
        </w:rPr>
        <w:t>;</w:t>
      </w:r>
    </w:p>
    <w:p w14:paraId="7700D870" w14:textId="7714D93E" w:rsidR="00F3116B" w:rsidRPr="00E93772" w:rsidRDefault="00F3116B" w:rsidP="00F3116B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93772">
        <w:rPr>
          <w:rFonts w:ascii="Times New Roman" w:hAnsi="Times New Roman" w:cs="Times New Roman"/>
          <w:sz w:val="28"/>
          <w:szCs w:val="28"/>
        </w:rPr>
        <w:t xml:space="preserve">риказом </w:t>
      </w:r>
      <w:proofErr w:type="spellStart"/>
      <w:r w:rsidRPr="00E93772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E93772">
        <w:rPr>
          <w:rFonts w:ascii="Times New Roman" w:hAnsi="Times New Roman" w:cs="Times New Roman"/>
          <w:sz w:val="28"/>
          <w:szCs w:val="28"/>
        </w:rPr>
        <w:t xml:space="preserve"> РФ от 20 октября 2022 г. </w:t>
      </w:r>
      <w:r w:rsidR="006A3117">
        <w:rPr>
          <w:rFonts w:ascii="Times New Roman" w:hAnsi="Times New Roman" w:cs="Times New Roman"/>
          <w:sz w:val="28"/>
          <w:szCs w:val="28"/>
        </w:rPr>
        <w:t>№</w:t>
      </w:r>
      <w:r w:rsidRPr="00E93772">
        <w:rPr>
          <w:rFonts w:ascii="Times New Roman" w:hAnsi="Times New Roman" w:cs="Times New Roman"/>
          <w:sz w:val="28"/>
          <w:szCs w:val="28"/>
        </w:rPr>
        <w:t xml:space="preserve"> 915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3772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приема на обучение по образовательным программам среднего профессионального образования, утвержденный приказом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93772">
        <w:rPr>
          <w:rFonts w:ascii="Times New Roman" w:hAnsi="Times New Roman" w:cs="Times New Roman"/>
          <w:sz w:val="28"/>
          <w:szCs w:val="28"/>
        </w:rPr>
        <w:t xml:space="preserve">инистерства просвещения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93772">
        <w:rPr>
          <w:rFonts w:ascii="Times New Roman" w:hAnsi="Times New Roman" w:cs="Times New Roman"/>
          <w:sz w:val="28"/>
          <w:szCs w:val="28"/>
        </w:rPr>
        <w:t>оссийской</w:t>
      </w:r>
      <w:r w:rsidRPr="00E9377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93772">
        <w:rPr>
          <w:rFonts w:ascii="Times New Roman" w:hAnsi="Times New Roman" w:cs="Times New Roman"/>
          <w:bCs/>
          <w:sz w:val="28"/>
          <w:szCs w:val="28"/>
        </w:rPr>
        <w:t xml:space="preserve">Федерации от 2 сентября 2020 г. </w:t>
      </w:r>
      <w:r w:rsidR="006A3117">
        <w:rPr>
          <w:rFonts w:ascii="Times New Roman" w:hAnsi="Times New Roman" w:cs="Times New Roman"/>
          <w:bCs/>
          <w:sz w:val="28"/>
          <w:szCs w:val="28"/>
        </w:rPr>
        <w:t>№</w:t>
      </w:r>
      <w:r w:rsidRPr="00E93772">
        <w:rPr>
          <w:rFonts w:ascii="Times New Roman" w:hAnsi="Times New Roman" w:cs="Times New Roman"/>
          <w:bCs/>
          <w:sz w:val="28"/>
          <w:szCs w:val="28"/>
        </w:rPr>
        <w:t xml:space="preserve"> 457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767C2E14" w14:textId="10A62A1B" w:rsidR="00AD262B" w:rsidRDefault="00F3116B" w:rsidP="00AD262B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E3BBA" w:rsidRPr="003E3BBA">
        <w:rPr>
          <w:rFonts w:ascii="Times New Roman" w:hAnsi="Times New Roman" w:cs="Times New Roman"/>
          <w:sz w:val="28"/>
          <w:szCs w:val="28"/>
        </w:rPr>
        <w:t>риказ</w:t>
      </w:r>
      <w:r w:rsidR="003E3BBA">
        <w:rPr>
          <w:rFonts w:ascii="Times New Roman" w:hAnsi="Times New Roman" w:cs="Times New Roman"/>
          <w:sz w:val="28"/>
          <w:szCs w:val="28"/>
        </w:rPr>
        <w:t>ом</w:t>
      </w:r>
      <w:r w:rsidR="006A3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BBA" w:rsidRPr="003E3BB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6A3117">
        <w:rPr>
          <w:rFonts w:ascii="Times New Roman" w:hAnsi="Times New Roman" w:cs="Times New Roman"/>
          <w:sz w:val="28"/>
          <w:szCs w:val="28"/>
        </w:rPr>
        <w:t xml:space="preserve"> </w:t>
      </w:r>
      <w:r w:rsidR="003E3BBA" w:rsidRPr="003E3BBA">
        <w:rPr>
          <w:rFonts w:ascii="Times New Roman" w:hAnsi="Times New Roman" w:cs="Times New Roman"/>
          <w:sz w:val="28"/>
          <w:szCs w:val="28"/>
        </w:rPr>
        <w:t>России</w:t>
      </w:r>
      <w:r w:rsidR="006A3117">
        <w:rPr>
          <w:rFonts w:ascii="Times New Roman" w:hAnsi="Times New Roman" w:cs="Times New Roman"/>
          <w:sz w:val="28"/>
          <w:szCs w:val="28"/>
        </w:rPr>
        <w:t xml:space="preserve"> </w:t>
      </w:r>
      <w:r w:rsidR="003E3BBA" w:rsidRPr="003E3BBA">
        <w:rPr>
          <w:rFonts w:ascii="Times New Roman" w:hAnsi="Times New Roman" w:cs="Times New Roman"/>
          <w:sz w:val="28"/>
          <w:szCs w:val="28"/>
        </w:rPr>
        <w:t>от</w:t>
      </w:r>
      <w:r w:rsidR="006A3117">
        <w:rPr>
          <w:rFonts w:ascii="Times New Roman" w:hAnsi="Times New Roman" w:cs="Times New Roman"/>
          <w:sz w:val="28"/>
          <w:szCs w:val="28"/>
        </w:rPr>
        <w:t xml:space="preserve"> </w:t>
      </w:r>
      <w:r w:rsidR="003E3BBA" w:rsidRPr="003E3BBA">
        <w:rPr>
          <w:rFonts w:ascii="Times New Roman" w:hAnsi="Times New Roman" w:cs="Times New Roman"/>
          <w:sz w:val="28"/>
          <w:szCs w:val="28"/>
        </w:rPr>
        <w:t>13.10.2023</w:t>
      </w:r>
      <w:r w:rsidR="006A3117">
        <w:rPr>
          <w:rFonts w:ascii="Times New Roman" w:hAnsi="Times New Roman" w:cs="Times New Roman"/>
          <w:sz w:val="28"/>
          <w:szCs w:val="28"/>
        </w:rPr>
        <w:t xml:space="preserve"> № </w:t>
      </w:r>
      <w:r w:rsidR="003E3BBA" w:rsidRPr="003E3BBA">
        <w:rPr>
          <w:rFonts w:ascii="Times New Roman" w:hAnsi="Times New Roman" w:cs="Times New Roman"/>
          <w:sz w:val="28"/>
          <w:szCs w:val="28"/>
        </w:rPr>
        <w:t>767</w:t>
      </w:r>
      <w:r w:rsidR="003E3BBA" w:rsidRPr="003E3BBA">
        <w:rPr>
          <w:rFonts w:ascii="Times New Roman" w:hAnsi="Times New Roman" w:cs="Times New Roman"/>
          <w:sz w:val="28"/>
          <w:szCs w:val="28"/>
        </w:rPr>
        <w:br/>
        <w:t>"О внесении изменений в Порядок приема на обучение по образовательным программам среднего профессионального образования, утвержденный приказом Министерства просвещения Российской Федерации от 2 сентября 2020г.</w:t>
      </w:r>
      <w:r w:rsidR="006A3117">
        <w:rPr>
          <w:rFonts w:ascii="Times New Roman" w:hAnsi="Times New Roman" w:cs="Times New Roman"/>
          <w:sz w:val="28"/>
          <w:szCs w:val="28"/>
        </w:rPr>
        <w:t xml:space="preserve"> № </w:t>
      </w:r>
      <w:r w:rsidR="003E3BBA" w:rsidRPr="003E3BBA">
        <w:rPr>
          <w:rFonts w:ascii="Times New Roman" w:hAnsi="Times New Roman" w:cs="Times New Roman"/>
          <w:sz w:val="28"/>
          <w:szCs w:val="28"/>
        </w:rPr>
        <w:t>457"</w:t>
      </w:r>
      <w:r w:rsidR="003E3BBA">
        <w:rPr>
          <w:rFonts w:ascii="Times New Roman" w:hAnsi="Times New Roman" w:cs="Times New Roman"/>
          <w:sz w:val="28"/>
          <w:szCs w:val="28"/>
        </w:rPr>
        <w:t>;</w:t>
      </w:r>
      <w:r w:rsidR="00AD262B" w:rsidRPr="00AD26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00BCF7" w14:textId="00732AA2" w:rsidR="00E93772" w:rsidRPr="00F3116B" w:rsidRDefault="00E93772" w:rsidP="00AD262B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16B">
        <w:rPr>
          <w:rFonts w:ascii="Times New Roman" w:hAnsi="Times New Roman" w:cs="Times New Roman"/>
          <w:sz w:val="28"/>
          <w:szCs w:val="28"/>
        </w:rPr>
        <w:t>Федеральны</w:t>
      </w:r>
      <w:r w:rsidR="00F3116B" w:rsidRPr="00F3116B">
        <w:rPr>
          <w:rFonts w:ascii="Times New Roman" w:hAnsi="Times New Roman" w:cs="Times New Roman"/>
          <w:sz w:val="28"/>
          <w:szCs w:val="28"/>
        </w:rPr>
        <w:t>м</w:t>
      </w:r>
      <w:r w:rsidRPr="00F3116B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F3116B" w:rsidRPr="00F3116B">
        <w:rPr>
          <w:rFonts w:ascii="Times New Roman" w:hAnsi="Times New Roman" w:cs="Times New Roman"/>
          <w:sz w:val="28"/>
          <w:szCs w:val="28"/>
        </w:rPr>
        <w:t>м</w:t>
      </w:r>
      <w:r w:rsidRPr="00F3116B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F3116B" w:rsidRPr="00F3116B">
        <w:rPr>
          <w:rFonts w:ascii="Times New Roman" w:hAnsi="Times New Roman" w:cs="Times New Roman"/>
          <w:sz w:val="28"/>
          <w:szCs w:val="28"/>
        </w:rPr>
        <w:t>м</w:t>
      </w:r>
      <w:r w:rsidRPr="00F3116B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F3116B" w:rsidRPr="00F3116B">
        <w:rPr>
          <w:rFonts w:ascii="Times New Roman" w:hAnsi="Times New Roman" w:cs="Times New Roman"/>
          <w:sz w:val="28"/>
          <w:szCs w:val="28"/>
        </w:rPr>
        <w:t>ом</w:t>
      </w:r>
      <w:r w:rsidRPr="00F3116B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по специальности 44.02.04 Специальное дошкольное образование, </w:t>
      </w:r>
      <w:r w:rsidR="0012273C">
        <w:rPr>
          <w:rFonts w:ascii="Times New Roman" w:hAnsi="Times New Roman" w:cs="Times New Roman"/>
          <w:sz w:val="28"/>
          <w:szCs w:val="28"/>
        </w:rPr>
        <w:t>у</w:t>
      </w:r>
      <w:r w:rsidRPr="00F3116B">
        <w:rPr>
          <w:rFonts w:ascii="Times New Roman" w:hAnsi="Times New Roman" w:cs="Times New Roman"/>
          <w:sz w:val="28"/>
          <w:szCs w:val="28"/>
        </w:rPr>
        <w:t>твержденны</w:t>
      </w:r>
      <w:r w:rsidR="00F3116B" w:rsidRPr="00F3116B">
        <w:rPr>
          <w:rFonts w:ascii="Times New Roman" w:hAnsi="Times New Roman" w:cs="Times New Roman"/>
          <w:sz w:val="28"/>
          <w:szCs w:val="28"/>
        </w:rPr>
        <w:t>м</w:t>
      </w:r>
      <w:r w:rsidRPr="00F3116B">
        <w:rPr>
          <w:rFonts w:ascii="Times New Roman" w:hAnsi="Times New Roman" w:cs="Times New Roman"/>
          <w:sz w:val="28"/>
          <w:szCs w:val="28"/>
        </w:rPr>
        <w:t xml:space="preserve"> приказом   Министерства   образования и науки Российской Федерации от </w:t>
      </w:r>
      <w:r w:rsidR="00F3116B" w:rsidRPr="00F3116B">
        <w:rPr>
          <w:rFonts w:ascii="Times New Roman" w:hAnsi="Times New Roman" w:cs="Times New Roman"/>
          <w:sz w:val="28"/>
          <w:szCs w:val="28"/>
        </w:rPr>
        <w:t>14</w:t>
      </w:r>
      <w:r w:rsidRPr="00F3116B">
        <w:rPr>
          <w:rFonts w:ascii="Times New Roman" w:hAnsi="Times New Roman" w:cs="Times New Roman"/>
          <w:sz w:val="28"/>
          <w:szCs w:val="28"/>
        </w:rPr>
        <w:t>.</w:t>
      </w:r>
      <w:r w:rsidR="00F3116B" w:rsidRPr="00F3116B">
        <w:rPr>
          <w:rFonts w:ascii="Times New Roman" w:hAnsi="Times New Roman" w:cs="Times New Roman"/>
          <w:sz w:val="28"/>
          <w:szCs w:val="28"/>
        </w:rPr>
        <w:t xml:space="preserve"> </w:t>
      </w:r>
      <w:r w:rsidRPr="00F3116B">
        <w:rPr>
          <w:rFonts w:ascii="Times New Roman" w:hAnsi="Times New Roman" w:cs="Times New Roman"/>
          <w:sz w:val="28"/>
          <w:szCs w:val="28"/>
        </w:rPr>
        <w:t>0</w:t>
      </w:r>
      <w:r w:rsidR="00F3116B" w:rsidRPr="00F3116B">
        <w:rPr>
          <w:rFonts w:ascii="Times New Roman" w:hAnsi="Times New Roman" w:cs="Times New Roman"/>
          <w:sz w:val="28"/>
          <w:szCs w:val="28"/>
        </w:rPr>
        <w:t>9.2023</w:t>
      </w:r>
      <w:r w:rsidRPr="00F3116B">
        <w:rPr>
          <w:rFonts w:ascii="Times New Roman" w:hAnsi="Times New Roman" w:cs="Times New Roman"/>
          <w:sz w:val="28"/>
          <w:szCs w:val="28"/>
        </w:rPr>
        <w:t xml:space="preserve"> № </w:t>
      </w:r>
      <w:r w:rsidR="00F3116B" w:rsidRPr="00F3116B">
        <w:rPr>
          <w:rFonts w:ascii="Times New Roman" w:hAnsi="Times New Roman" w:cs="Times New Roman"/>
          <w:sz w:val="28"/>
          <w:szCs w:val="28"/>
        </w:rPr>
        <w:t>687</w:t>
      </w:r>
      <w:r w:rsidR="00F3116B">
        <w:rPr>
          <w:rFonts w:ascii="Times New Roman" w:hAnsi="Times New Roman" w:cs="Times New Roman"/>
          <w:sz w:val="28"/>
          <w:szCs w:val="28"/>
        </w:rPr>
        <w:t>;</w:t>
      </w:r>
    </w:p>
    <w:p w14:paraId="585E0168" w14:textId="0108EA51" w:rsidR="00AD262B" w:rsidRPr="00AD262B" w:rsidRDefault="003E3BBA" w:rsidP="00AD262B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16B">
        <w:rPr>
          <w:rFonts w:ascii="Times New Roman" w:hAnsi="Times New Roman" w:cs="Times New Roman"/>
          <w:sz w:val="28"/>
          <w:szCs w:val="28"/>
        </w:rPr>
        <w:t xml:space="preserve">с учетом Методических рекомендаций ФГБОУ «Институт развития профессионального образования» </w:t>
      </w:r>
      <w:r w:rsidR="00AD262B" w:rsidRPr="00F3116B">
        <w:rPr>
          <w:rFonts w:ascii="Times New Roman" w:hAnsi="Times New Roman" w:cs="Times New Roman"/>
          <w:sz w:val="28"/>
          <w:szCs w:val="28"/>
        </w:rPr>
        <w:t>«О</w:t>
      </w:r>
      <w:r w:rsidRPr="00F3116B">
        <w:rPr>
          <w:rFonts w:ascii="Times New Roman" w:hAnsi="Times New Roman" w:cs="Times New Roman"/>
          <w:sz w:val="28"/>
          <w:szCs w:val="28"/>
        </w:rPr>
        <w:t>б</w:t>
      </w:r>
      <w:r w:rsidR="00AD262B" w:rsidRPr="00F3116B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F3116B">
        <w:rPr>
          <w:rFonts w:ascii="Times New Roman" w:hAnsi="Times New Roman" w:cs="Times New Roman"/>
          <w:sz w:val="28"/>
          <w:szCs w:val="28"/>
        </w:rPr>
        <w:t xml:space="preserve"> </w:t>
      </w:r>
      <w:r w:rsidRPr="00F3116B">
        <w:rPr>
          <w:rFonts w:ascii="Times New Roman" w:hAnsi="Times New Roman" w:cs="Times New Roman"/>
          <w:sz w:val="28"/>
          <w:szCs w:val="28"/>
        </w:rPr>
        <w:t xml:space="preserve">вступительных испытаний при приеме на </w:t>
      </w:r>
      <w:r w:rsidR="006A3117" w:rsidRPr="00F3116B">
        <w:rPr>
          <w:rFonts w:ascii="Times New Roman" w:hAnsi="Times New Roman" w:cs="Times New Roman"/>
          <w:sz w:val="28"/>
          <w:szCs w:val="28"/>
        </w:rPr>
        <w:t>обучение по</w:t>
      </w:r>
      <w:r w:rsidRPr="00F3116B">
        <w:rPr>
          <w:rFonts w:ascii="Times New Roman" w:hAnsi="Times New Roman" w:cs="Times New Roman"/>
          <w:sz w:val="28"/>
          <w:szCs w:val="28"/>
        </w:rPr>
        <w:t xml:space="preserve"> программам УГПС СПО 44.00.00 Образование и педагогические науки</w:t>
      </w:r>
      <w:r w:rsidR="00AD262B" w:rsidRPr="00F3116B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2968DD08" w14:textId="77777777" w:rsidR="00F3116B" w:rsidRDefault="00AD262B" w:rsidP="00F3116B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2B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D262B">
        <w:rPr>
          <w:rFonts w:ascii="Times New Roman" w:hAnsi="Times New Roman" w:cs="Times New Roman"/>
          <w:sz w:val="28"/>
          <w:szCs w:val="28"/>
        </w:rPr>
        <w:t xml:space="preserve">ехникума; </w:t>
      </w:r>
    </w:p>
    <w:p w14:paraId="36F4451D" w14:textId="77777777" w:rsidR="005164B6" w:rsidRDefault="005164B6" w:rsidP="00F3116B">
      <w:pPr>
        <w:pStyle w:val="a6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16B">
        <w:rPr>
          <w:rFonts w:ascii="Times New Roman" w:hAnsi="Times New Roman" w:cs="Times New Roman"/>
          <w:sz w:val="28"/>
          <w:szCs w:val="28"/>
        </w:rPr>
        <w:t>Настоящий Порядок действует до внесения в него изменений или принятия нового.</w:t>
      </w:r>
    </w:p>
    <w:p w14:paraId="540C2EC5" w14:textId="77777777" w:rsidR="004756B0" w:rsidRDefault="004756B0" w:rsidP="004756B0">
      <w:pPr>
        <w:pStyle w:val="a6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6B0">
        <w:rPr>
          <w:rFonts w:ascii="Times New Roman" w:hAnsi="Times New Roman" w:cs="Times New Roman"/>
          <w:sz w:val="28"/>
          <w:szCs w:val="28"/>
        </w:rPr>
        <w:t>В целях информирования поступающих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56B0">
        <w:rPr>
          <w:rFonts w:ascii="Times New Roman" w:hAnsi="Times New Roman" w:cs="Times New Roman"/>
          <w:sz w:val="28"/>
          <w:szCs w:val="28"/>
        </w:rPr>
        <w:t xml:space="preserve"> на официальном сайте образовательной организации размещаются перечень и формы вступительных испытаний по специальности, правила подачи и рассмотрения апелляций по результатам вступительных испытаний.</w:t>
      </w:r>
    </w:p>
    <w:p w14:paraId="726B0F1C" w14:textId="77777777" w:rsidR="00AD262B" w:rsidRPr="004756B0" w:rsidRDefault="004756B0" w:rsidP="00AD262B">
      <w:pPr>
        <w:pStyle w:val="a6"/>
        <w:numPr>
          <w:ilvl w:val="1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6B0">
        <w:rPr>
          <w:rFonts w:ascii="Times New Roman" w:hAnsi="Times New Roman" w:cs="Times New Roman"/>
          <w:sz w:val="28"/>
          <w:szCs w:val="28"/>
        </w:rPr>
        <w:lastRenderedPageBreak/>
        <w:t>Для организации и   проведения   вступительных   испытаний   при   приеме на   обучение   в    Техникуме создаются    экзаменационн</w:t>
      </w:r>
      <w:r w:rsidR="00BB6F78">
        <w:rPr>
          <w:rFonts w:ascii="Times New Roman" w:hAnsi="Times New Roman" w:cs="Times New Roman"/>
          <w:sz w:val="28"/>
          <w:szCs w:val="28"/>
        </w:rPr>
        <w:t>ая</w:t>
      </w:r>
      <w:r w:rsidRPr="004756B0">
        <w:rPr>
          <w:rFonts w:ascii="Times New Roman" w:hAnsi="Times New Roman" w:cs="Times New Roman"/>
          <w:sz w:val="28"/>
          <w:szCs w:val="28"/>
        </w:rPr>
        <w:t xml:space="preserve"> и апелляционн</w:t>
      </w:r>
      <w:r w:rsidR="00BB6F78">
        <w:rPr>
          <w:rFonts w:ascii="Times New Roman" w:hAnsi="Times New Roman" w:cs="Times New Roman"/>
          <w:sz w:val="28"/>
          <w:szCs w:val="28"/>
        </w:rPr>
        <w:t>ая</w:t>
      </w:r>
      <w:r w:rsidRPr="004756B0">
        <w:rPr>
          <w:rFonts w:ascii="Times New Roman" w:hAnsi="Times New Roman" w:cs="Times New Roman"/>
          <w:sz w:val="28"/>
          <w:szCs w:val="28"/>
        </w:rPr>
        <w:t xml:space="preserve"> комиссии. Содержание, форма и условия проведения вступительных испытаний определяются </w:t>
      </w:r>
      <w:r>
        <w:rPr>
          <w:rFonts w:ascii="Times New Roman" w:hAnsi="Times New Roman" w:cs="Times New Roman"/>
          <w:sz w:val="28"/>
          <w:szCs w:val="28"/>
        </w:rPr>
        <w:t>Техникумом самостоятельно и утверждаются директором Техникума.</w:t>
      </w:r>
    </w:p>
    <w:p w14:paraId="102F9352" w14:textId="77777777" w:rsidR="004756B0" w:rsidRPr="004756B0" w:rsidRDefault="004756B0" w:rsidP="004756B0">
      <w:pPr>
        <w:pStyle w:val="a6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3364DE" w14:textId="7E0E991E" w:rsidR="00695BF0" w:rsidRPr="004756B0" w:rsidRDefault="00DB6C74" w:rsidP="006A31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6B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756B0">
        <w:rPr>
          <w:rFonts w:ascii="Times New Roman" w:hAnsi="Times New Roman" w:cs="Times New Roman"/>
          <w:b/>
          <w:sz w:val="28"/>
          <w:szCs w:val="28"/>
        </w:rPr>
        <w:t xml:space="preserve">. ЦЕЛЬ И </w:t>
      </w:r>
      <w:r w:rsidR="006A3117" w:rsidRPr="004756B0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6A3117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6A3117" w:rsidRPr="004756B0">
        <w:rPr>
          <w:rFonts w:ascii="Times New Roman" w:hAnsi="Times New Roman" w:cs="Times New Roman"/>
          <w:b/>
          <w:sz w:val="28"/>
          <w:szCs w:val="28"/>
        </w:rPr>
        <w:t>ВСТУПИТЕЛЬНЫХ</w:t>
      </w:r>
      <w:r w:rsidRPr="004756B0">
        <w:rPr>
          <w:rFonts w:ascii="Times New Roman" w:hAnsi="Times New Roman" w:cs="Times New Roman"/>
          <w:b/>
          <w:sz w:val="28"/>
          <w:szCs w:val="28"/>
        </w:rPr>
        <w:t xml:space="preserve"> ИСПЫТАНИЙ</w:t>
      </w:r>
    </w:p>
    <w:p w14:paraId="2AB15558" w14:textId="77777777" w:rsidR="00A517A6" w:rsidRPr="004756B0" w:rsidRDefault="004756B0" w:rsidP="004756B0">
      <w:pPr>
        <w:pStyle w:val="aa"/>
        <w:ind w:left="0" w:firstLine="0"/>
      </w:pPr>
      <w:r w:rsidRPr="004756B0">
        <w:tab/>
      </w:r>
      <w:r w:rsidR="007767CF" w:rsidRPr="004756B0">
        <w:t>2.</w:t>
      </w:r>
      <w:r w:rsidR="00A517A6" w:rsidRPr="004756B0">
        <w:t xml:space="preserve">1. Целью вступительных испытаний </w:t>
      </w:r>
      <w:r w:rsidR="007767CF" w:rsidRPr="004756B0">
        <w:t>является</w:t>
      </w:r>
      <w:r w:rsidR="00E93772" w:rsidRPr="004756B0">
        <w:t xml:space="preserve"> обеспечения</w:t>
      </w:r>
      <w:r w:rsidR="00E93772" w:rsidRPr="004756B0">
        <w:rPr>
          <w:spacing w:val="1"/>
        </w:rPr>
        <w:t xml:space="preserve"> </w:t>
      </w:r>
      <w:r w:rsidR="00E93772" w:rsidRPr="004756B0">
        <w:t>единых</w:t>
      </w:r>
      <w:r w:rsidR="00E93772" w:rsidRPr="004756B0">
        <w:rPr>
          <w:spacing w:val="1"/>
        </w:rPr>
        <w:t xml:space="preserve"> </w:t>
      </w:r>
      <w:r w:rsidR="00E93772" w:rsidRPr="004756B0">
        <w:t>подходов</w:t>
      </w:r>
      <w:r w:rsidR="00E93772" w:rsidRPr="004756B0">
        <w:rPr>
          <w:spacing w:val="1"/>
        </w:rPr>
        <w:t xml:space="preserve"> </w:t>
      </w:r>
      <w:r w:rsidR="00E93772" w:rsidRPr="004756B0">
        <w:t>к</w:t>
      </w:r>
      <w:r w:rsidR="00E93772" w:rsidRPr="004756B0">
        <w:rPr>
          <w:spacing w:val="1"/>
        </w:rPr>
        <w:t xml:space="preserve"> </w:t>
      </w:r>
      <w:r w:rsidRPr="004756B0">
        <w:rPr>
          <w:spacing w:val="1"/>
        </w:rPr>
        <w:t xml:space="preserve">приему </w:t>
      </w:r>
      <w:r w:rsidR="00E93772" w:rsidRPr="004756B0">
        <w:t>поступающих</w:t>
      </w:r>
      <w:r w:rsidR="00E93772" w:rsidRPr="004756B0">
        <w:rPr>
          <w:spacing w:val="1"/>
        </w:rPr>
        <w:t xml:space="preserve"> </w:t>
      </w:r>
      <w:r w:rsidR="00E93772" w:rsidRPr="004756B0">
        <w:t>для</w:t>
      </w:r>
      <w:r w:rsidR="00E93772" w:rsidRPr="004756B0">
        <w:rPr>
          <w:spacing w:val="1"/>
        </w:rPr>
        <w:t xml:space="preserve"> </w:t>
      </w:r>
      <w:r w:rsidR="00E93772" w:rsidRPr="004756B0">
        <w:t>обучения</w:t>
      </w:r>
      <w:r w:rsidR="00E93772" w:rsidRPr="004756B0">
        <w:rPr>
          <w:spacing w:val="1"/>
        </w:rPr>
        <w:t xml:space="preserve"> </w:t>
      </w:r>
      <w:r w:rsidR="00E93772" w:rsidRPr="004756B0">
        <w:t>по</w:t>
      </w:r>
      <w:r w:rsidR="00E93772" w:rsidRPr="004756B0">
        <w:rPr>
          <w:spacing w:val="1"/>
        </w:rPr>
        <w:t xml:space="preserve"> </w:t>
      </w:r>
      <w:r w:rsidR="00E93772" w:rsidRPr="004756B0">
        <w:t>педагогическим</w:t>
      </w:r>
      <w:r w:rsidR="00E93772" w:rsidRPr="004756B0">
        <w:rPr>
          <w:spacing w:val="1"/>
        </w:rPr>
        <w:t xml:space="preserve"> </w:t>
      </w:r>
      <w:r w:rsidR="00E93772" w:rsidRPr="004756B0">
        <w:t>специальностям</w:t>
      </w:r>
      <w:r w:rsidRPr="004756B0">
        <w:t xml:space="preserve">, </w:t>
      </w:r>
      <w:r w:rsidR="00E93772" w:rsidRPr="004756B0">
        <w:t>позволяющих</w:t>
      </w:r>
      <w:r w:rsidR="00E93772" w:rsidRPr="004756B0">
        <w:rPr>
          <w:spacing w:val="1"/>
        </w:rPr>
        <w:t xml:space="preserve"> </w:t>
      </w:r>
      <w:r w:rsidR="00E93772" w:rsidRPr="004756B0">
        <w:t>выявить</w:t>
      </w:r>
      <w:r w:rsidR="00E93772" w:rsidRPr="004756B0">
        <w:rPr>
          <w:spacing w:val="1"/>
        </w:rPr>
        <w:t xml:space="preserve"> </w:t>
      </w:r>
      <w:r w:rsidR="00E93772" w:rsidRPr="004756B0">
        <w:t>уровень</w:t>
      </w:r>
      <w:r w:rsidR="00E93772" w:rsidRPr="004756B0">
        <w:rPr>
          <w:spacing w:val="1"/>
        </w:rPr>
        <w:t xml:space="preserve"> </w:t>
      </w:r>
      <w:r w:rsidR="00E93772" w:rsidRPr="004756B0">
        <w:t>способностей</w:t>
      </w:r>
      <w:r w:rsidR="00E93772" w:rsidRPr="004756B0">
        <w:rPr>
          <w:spacing w:val="1"/>
        </w:rPr>
        <w:t xml:space="preserve"> </w:t>
      </w:r>
      <w:r w:rsidR="00E93772" w:rsidRPr="004756B0">
        <w:t>и</w:t>
      </w:r>
      <w:r w:rsidR="00E93772" w:rsidRPr="004756B0">
        <w:rPr>
          <w:spacing w:val="1"/>
        </w:rPr>
        <w:t xml:space="preserve"> </w:t>
      </w:r>
      <w:r w:rsidR="00E93772" w:rsidRPr="004756B0">
        <w:t>готовность</w:t>
      </w:r>
      <w:r w:rsidR="00E93772" w:rsidRPr="004756B0">
        <w:rPr>
          <w:spacing w:val="1"/>
        </w:rPr>
        <w:t xml:space="preserve"> </w:t>
      </w:r>
      <w:r w:rsidR="00E93772" w:rsidRPr="004756B0">
        <w:t>поступающих</w:t>
      </w:r>
      <w:r w:rsidR="00E93772" w:rsidRPr="004756B0">
        <w:rPr>
          <w:spacing w:val="1"/>
        </w:rPr>
        <w:t xml:space="preserve"> </w:t>
      </w:r>
      <w:r w:rsidR="00E93772" w:rsidRPr="004756B0">
        <w:t>к</w:t>
      </w:r>
      <w:r w:rsidR="00E93772" w:rsidRPr="004756B0">
        <w:rPr>
          <w:spacing w:val="1"/>
        </w:rPr>
        <w:t xml:space="preserve"> </w:t>
      </w:r>
      <w:r w:rsidR="00E93772" w:rsidRPr="004756B0">
        <w:t>освоению</w:t>
      </w:r>
      <w:r w:rsidR="00E93772" w:rsidRPr="004756B0">
        <w:rPr>
          <w:spacing w:val="1"/>
        </w:rPr>
        <w:t xml:space="preserve"> </w:t>
      </w:r>
      <w:r w:rsidR="00E93772" w:rsidRPr="004756B0">
        <w:t>образовательных</w:t>
      </w:r>
      <w:r w:rsidR="00E93772" w:rsidRPr="004756B0">
        <w:rPr>
          <w:spacing w:val="1"/>
        </w:rPr>
        <w:t xml:space="preserve"> </w:t>
      </w:r>
      <w:r w:rsidR="00E93772" w:rsidRPr="004756B0">
        <w:t>программ</w:t>
      </w:r>
      <w:r w:rsidR="00E93772" w:rsidRPr="004756B0">
        <w:rPr>
          <w:spacing w:val="1"/>
        </w:rPr>
        <w:t xml:space="preserve"> </w:t>
      </w:r>
      <w:r w:rsidR="00E93772" w:rsidRPr="004756B0">
        <w:t>педагогической</w:t>
      </w:r>
      <w:r w:rsidR="00E93772" w:rsidRPr="004756B0">
        <w:rPr>
          <w:spacing w:val="1"/>
        </w:rPr>
        <w:t xml:space="preserve"> </w:t>
      </w:r>
      <w:r w:rsidRPr="004756B0">
        <w:rPr>
          <w:spacing w:val="1"/>
        </w:rPr>
        <w:t xml:space="preserve">направленности; </w:t>
      </w:r>
      <w:r w:rsidR="007767CF" w:rsidRPr="004756B0">
        <w:t>подтверждение</w:t>
      </w:r>
      <w:r w:rsidR="00A517A6" w:rsidRPr="004756B0">
        <w:t xml:space="preserve"> наличия </w:t>
      </w:r>
      <w:r w:rsidR="007767CF" w:rsidRPr="004756B0">
        <w:t xml:space="preserve">у поступающих определенных </w:t>
      </w:r>
      <w:r w:rsidR="0089778A" w:rsidRPr="004756B0">
        <w:t xml:space="preserve">творческих, физических и (или) психологических </w:t>
      </w:r>
      <w:r w:rsidR="00855279" w:rsidRPr="004756B0">
        <w:t>качеств</w:t>
      </w:r>
      <w:r w:rsidR="007767CF" w:rsidRPr="004756B0">
        <w:t>, необходимых для обучения по соответствующ</w:t>
      </w:r>
      <w:r w:rsidR="00855279" w:rsidRPr="004756B0">
        <w:t>ей образовательной</w:t>
      </w:r>
      <w:r w:rsidR="007767CF" w:rsidRPr="004756B0">
        <w:t xml:space="preserve"> программ</w:t>
      </w:r>
      <w:r w:rsidR="00855279" w:rsidRPr="004756B0">
        <w:t>е</w:t>
      </w:r>
      <w:r w:rsidR="008B4EA7" w:rsidRPr="004756B0">
        <w:t>.</w:t>
      </w:r>
    </w:p>
    <w:p w14:paraId="7023C963" w14:textId="77777777" w:rsidR="007767CF" w:rsidRPr="004756B0" w:rsidRDefault="007767CF" w:rsidP="004756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14:paraId="27F1D28D" w14:textId="77777777" w:rsidR="00ED3683" w:rsidRPr="00EE0742" w:rsidRDefault="00DB6C74" w:rsidP="006A31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74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E0742">
        <w:rPr>
          <w:rFonts w:ascii="Times New Roman" w:hAnsi="Times New Roman" w:cs="Times New Roman"/>
          <w:b/>
          <w:sz w:val="28"/>
          <w:szCs w:val="28"/>
        </w:rPr>
        <w:t>. ПОРЯДОК   ОРГАНИЗАЦИИ   И    ПРОВЕДЕНИЯ ВСТУПИТЕЛЬНЫХ   ИСПЫТАНИЙ</w:t>
      </w:r>
    </w:p>
    <w:p w14:paraId="0327412B" w14:textId="77777777" w:rsidR="00EE0742" w:rsidRPr="00EE0742" w:rsidRDefault="00EE0742" w:rsidP="00EE0742">
      <w:pPr>
        <w:pStyle w:val="aa"/>
        <w:ind w:left="0"/>
      </w:pPr>
      <w:r w:rsidRPr="00EE0742">
        <w:t>3.1 Вступительные</w:t>
      </w:r>
      <w:r w:rsidRPr="00EE0742">
        <w:rPr>
          <w:spacing w:val="1"/>
        </w:rPr>
        <w:t xml:space="preserve"> </w:t>
      </w:r>
      <w:r w:rsidRPr="00EE0742">
        <w:t>испытания</w:t>
      </w:r>
      <w:r w:rsidRPr="00EE0742">
        <w:rPr>
          <w:spacing w:val="1"/>
        </w:rPr>
        <w:t xml:space="preserve"> </w:t>
      </w:r>
      <w:r w:rsidRPr="00EE0742">
        <w:t>для</w:t>
      </w:r>
      <w:r w:rsidRPr="00EE0742">
        <w:rPr>
          <w:spacing w:val="1"/>
        </w:rPr>
        <w:t xml:space="preserve"> </w:t>
      </w:r>
      <w:r w:rsidRPr="00EE0742">
        <w:t>поступающих</w:t>
      </w:r>
      <w:r w:rsidRPr="00EE0742">
        <w:rPr>
          <w:spacing w:val="1"/>
        </w:rPr>
        <w:t xml:space="preserve"> </w:t>
      </w:r>
      <w:r w:rsidRPr="00EE0742">
        <w:t>в</w:t>
      </w:r>
      <w:r w:rsidRPr="00EE0742">
        <w:rPr>
          <w:spacing w:val="1"/>
        </w:rPr>
        <w:t xml:space="preserve"> Техникум </w:t>
      </w:r>
      <w:r w:rsidRPr="00EE0742">
        <w:t>для</w:t>
      </w:r>
      <w:r w:rsidRPr="00EE0742">
        <w:rPr>
          <w:spacing w:val="1"/>
        </w:rPr>
        <w:t xml:space="preserve"> </w:t>
      </w:r>
      <w:r w:rsidRPr="00EE0742">
        <w:t>освоения</w:t>
      </w:r>
      <w:r w:rsidRPr="00EE0742">
        <w:rPr>
          <w:spacing w:val="1"/>
        </w:rPr>
        <w:t xml:space="preserve"> </w:t>
      </w:r>
      <w:r w:rsidRPr="00EE0742">
        <w:t>программы</w:t>
      </w:r>
      <w:r w:rsidRPr="00EE0742">
        <w:rPr>
          <w:spacing w:val="1"/>
        </w:rPr>
        <w:t xml:space="preserve"> </w:t>
      </w:r>
      <w:r w:rsidRPr="00EE0742">
        <w:t>педагогической</w:t>
      </w:r>
      <w:r w:rsidRPr="00EE0742">
        <w:rPr>
          <w:spacing w:val="1"/>
        </w:rPr>
        <w:t xml:space="preserve"> </w:t>
      </w:r>
      <w:r w:rsidRPr="00EE0742">
        <w:t>направленности</w:t>
      </w:r>
      <w:r w:rsidRPr="00EE0742">
        <w:rPr>
          <w:spacing w:val="1"/>
        </w:rPr>
        <w:t xml:space="preserve"> </w:t>
      </w:r>
      <w:r w:rsidRPr="00EE0742">
        <w:t>на</w:t>
      </w:r>
      <w:r w:rsidRPr="00EE0742">
        <w:rPr>
          <w:spacing w:val="1"/>
        </w:rPr>
        <w:t xml:space="preserve"> </w:t>
      </w:r>
      <w:r w:rsidRPr="00EE0742">
        <w:t>базе</w:t>
      </w:r>
      <w:r w:rsidRPr="00EE0742">
        <w:rPr>
          <w:spacing w:val="1"/>
        </w:rPr>
        <w:t xml:space="preserve"> </w:t>
      </w:r>
      <w:r w:rsidRPr="00EE0742">
        <w:t>основного</w:t>
      </w:r>
      <w:r w:rsidRPr="00EE0742">
        <w:rPr>
          <w:spacing w:val="1"/>
        </w:rPr>
        <w:t xml:space="preserve"> </w:t>
      </w:r>
      <w:r w:rsidRPr="00EE0742">
        <w:t>общего</w:t>
      </w:r>
      <w:r w:rsidRPr="00EE0742">
        <w:rPr>
          <w:spacing w:val="1"/>
        </w:rPr>
        <w:t xml:space="preserve"> </w:t>
      </w:r>
      <w:r w:rsidRPr="00EE0742">
        <w:t>образования</w:t>
      </w:r>
      <w:r w:rsidRPr="00EE0742">
        <w:rPr>
          <w:spacing w:val="1"/>
        </w:rPr>
        <w:t xml:space="preserve"> </w:t>
      </w:r>
      <w:r w:rsidRPr="00EE0742">
        <w:t>или среднего</w:t>
      </w:r>
      <w:r w:rsidRPr="00EE0742">
        <w:rPr>
          <w:spacing w:val="1"/>
        </w:rPr>
        <w:t xml:space="preserve"> </w:t>
      </w:r>
      <w:r w:rsidRPr="00EE0742">
        <w:t>общего</w:t>
      </w:r>
      <w:r w:rsidRPr="00EE0742">
        <w:rPr>
          <w:spacing w:val="1"/>
        </w:rPr>
        <w:t xml:space="preserve"> </w:t>
      </w:r>
      <w:r w:rsidRPr="00EE0742">
        <w:t>образования</w:t>
      </w:r>
      <w:r w:rsidRPr="00EE0742">
        <w:rPr>
          <w:spacing w:val="1"/>
        </w:rPr>
        <w:t xml:space="preserve"> </w:t>
      </w:r>
      <w:r w:rsidRPr="00EE0742">
        <w:t>могут</w:t>
      </w:r>
      <w:r w:rsidRPr="00EE0742">
        <w:rPr>
          <w:spacing w:val="1"/>
        </w:rPr>
        <w:t xml:space="preserve"> </w:t>
      </w:r>
      <w:r w:rsidRPr="00EE0742">
        <w:t>проводиться</w:t>
      </w:r>
      <w:r w:rsidRPr="00EE0742">
        <w:rPr>
          <w:spacing w:val="1"/>
        </w:rPr>
        <w:t xml:space="preserve"> </w:t>
      </w:r>
      <w:r w:rsidRPr="00EE0742">
        <w:t>в</w:t>
      </w:r>
      <w:r w:rsidRPr="00EE0742">
        <w:rPr>
          <w:spacing w:val="1"/>
        </w:rPr>
        <w:t xml:space="preserve"> </w:t>
      </w:r>
      <w:r w:rsidRPr="00EE0742">
        <w:t>письменной</w:t>
      </w:r>
      <w:r w:rsidRPr="00EE0742">
        <w:rPr>
          <w:spacing w:val="1"/>
        </w:rPr>
        <w:t xml:space="preserve"> </w:t>
      </w:r>
      <w:r w:rsidRPr="00EE0742">
        <w:t>и</w:t>
      </w:r>
      <w:r w:rsidRPr="00EE0742">
        <w:rPr>
          <w:spacing w:val="1"/>
        </w:rPr>
        <w:t xml:space="preserve"> </w:t>
      </w:r>
      <w:r w:rsidRPr="00EE0742">
        <w:t>(или)</w:t>
      </w:r>
      <w:r w:rsidRPr="00EE0742">
        <w:rPr>
          <w:spacing w:val="1"/>
        </w:rPr>
        <w:t xml:space="preserve"> </w:t>
      </w:r>
      <w:r w:rsidRPr="00EE0742">
        <w:t>устной</w:t>
      </w:r>
      <w:r w:rsidRPr="00EE0742">
        <w:rPr>
          <w:spacing w:val="1"/>
        </w:rPr>
        <w:t xml:space="preserve"> </w:t>
      </w:r>
      <w:r w:rsidRPr="00EE0742">
        <w:t>форме,</w:t>
      </w:r>
      <w:r w:rsidRPr="00EE0742">
        <w:rPr>
          <w:spacing w:val="1"/>
        </w:rPr>
        <w:t xml:space="preserve"> </w:t>
      </w:r>
      <w:r w:rsidRPr="00EE0742">
        <w:t>в</w:t>
      </w:r>
      <w:r w:rsidRPr="00EE0742">
        <w:rPr>
          <w:spacing w:val="1"/>
        </w:rPr>
        <w:t xml:space="preserve"> </w:t>
      </w:r>
      <w:r w:rsidRPr="00EE0742">
        <w:t>виде</w:t>
      </w:r>
      <w:r w:rsidRPr="00EE0742">
        <w:rPr>
          <w:spacing w:val="1"/>
        </w:rPr>
        <w:t xml:space="preserve"> </w:t>
      </w:r>
      <w:r w:rsidRPr="00EE0742">
        <w:t>прослушивания,</w:t>
      </w:r>
      <w:r w:rsidRPr="00EE0742">
        <w:rPr>
          <w:spacing w:val="1"/>
        </w:rPr>
        <w:t xml:space="preserve"> </w:t>
      </w:r>
      <w:r w:rsidRPr="00EE0742">
        <w:t>просмотра,</w:t>
      </w:r>
      <w:r w:rsidRPr="00EE0742">
        <w:rPr>
          <w:spacing w:val="1"/>
        </w:rPr>
        <w:t xml:space="preserve"> </w:t>
      </w:r>
      <w:r w:rsidRPr="00EE0742">
        <w:t>собеседования</w:t>
      </w:r>
      <w:r w:rsidRPr="00EE0742">
        <w:rPr>
          <w:spacing w:val="1"/>
        </w:rPr>
        <w:t xml:space="preserve"> </w:t>
      </w:r>
      <w:r w:rsidRPr="00EE0742">
        <w:t>или</w:t>
      </w:r>
      <w:r w:rsidRPr="00EE0742">
        <w:rPr>
          <w:spacing w:val="1"/>
        </w:rPr>
        <w:t xml:space="preserve"> </w:t>
      </w:r>
      <w:r w:rsidRPr="00EE0742">
        <w:t>в</w:t>
      </w:r>
      <w:r w:rsidRPr="00EE0742">
        <w:rPr>
          <w:spacing w:val="1"/>
        </w:rPr>
        <w:t xml:space="preserve"> </w:t>
      </w:r>
      <w:r w:rsidRPr="00EE0742">
        <w:t>ином</w:t>
      </w:r>
      <w:r w:rsidRPr="00EE0742">
        <w:rPr>
          <w:spacing w:val="1"/>
        </w:rPr>
        <w:t xml:space="preserve"> </w:t>
      </w:r>
      <w:r w:rsidRPr="00EE0742">
        <w:t>виде,</w:t>
      </w:r>
      <w:r w:rsidRPr="00EE0742">
        <w:rPr>
          <w:spacing w:val="1"/>
        </w:rPr>
        <w:t xml:space="preserve"> </w:t>
      </w:r>
      <w:r w:rsidRPr="00EE0742">
        <w:t>определяемом</w:t>
      </w:r>
      <w:r w:rsidRPr="00EE0742">
        <w:rPr>
          <w:spacing w:val="1"/>
        </w:rPr>
        <w:t xml:space="preserve"> </w:t>
      </w:r>
      <w:r w:rsidRPr="00EE0742">
        <w:t>правилами</w:t>
      </w:r>
      <w:r w:rsidRPr="00EE0742">
        <w:rPr>
          <w:spacing w:val="-1"/>
        </w:rPr>
        <w:t xml:space="preserve"> </w:t>
      </w:r>
      <w:r w:rsidRPr="00EE0742">
        <w:t>приема.</w:t>
      </w:r>
    </w:p>
    <w:p w14:paraId="13FBCF36" w14:textId="77777777" w:rsidR="00CD0F17" w:rsidRPr="00EE0742" w:rsidRDefault="00EE0742" w:rsidP="00EE0742">
      <w:pPr>
        <w:pStyle w:val="aa"/>
        <w:ind w:left="0" w:firstLine="0"/>
      </w:pPr>
      <w:r w:rsidRPr="00EE0742">
        <w:tab/>
        <w:t xml:space="preserve">3.2 </w:t>
      </w:r>
      <w:r w:rsidR="00CD0F17" w:rsidRPr="00EE0742">
        <w:t>Вступительные</w:t>
      </w:r>
      <w:r w:rsidR="00CD0F17" w:rsidRPr="00EE0742">
        <w:rPr>
          <w:spacing w:val="-12"/>
        </w:rPr>
        <w:t xml:space="preserve"> </w:t>
      </w:r>
      <w:r w:rsidR="00CD0F17" w:rsidRPr="00EE0742">
        <w:t>испытания</w:t>
      </w:r>
      <w:r w:rsidR="00CD0F17" w:rsidRPr="00EE0742">
        <w:rPr>
          <w:spacing w:val="-8"/>
        </w:rPr>
        <w:t xml:space="preserve"> </w:t>
      </w:r>
      <w:r w:rsidR="00CD0F17" w:rsidRPr="00EE0742">
        <w:t>при</w:t>
      </w:r>
      <w:r w:rsidR="00CD0F17" w:rsidRPr="00EE0742">
        <w:rPr>
          <w:spacing w:val="-10"/>
        </w:rPr>
        <w:t xml:space="preserve"> </w:t>
      </w:r>
      <w:r w:rsidR="00CD0F17" w:rsidRPr="00EE0742">
        <w:t>приеме</w:t>
      </w:r>
      <w:r w:rsidR="00CD0F17" w:rsidRPr="00EE0742">
        <w:rPr>
          <w:spacing w:val="-9"/>
        </w:rPr>
        <w:t xml:space="preserve"> </w:t>
      </w:r>
      <w:r w:rsidR="00CD0F17" w:rsidRPr="00EE0742">
        <w:t>на</w:t>
      </w:r>
      <w:r w:rsidR="00CD0F17" w:rsidRPr="00EE0742">
        <w:rPr>
          <w:spacing w:val="-10"/>
        </w:rPr>
        <w:t xml:space="preserve"> </w:t>
      </w:r>
      <w:r w:rsidR="00CD0F17" w:rsidRPr="00EE0742">
        <w:t>обучение</w:t>
      </w:r>
      <w:r w:rsidR="00CD0F17" w:rsidRPr="00EE0742">
        <w:rPr>
          <w:spacing w:val="-9"/>
        </w:rPr>
        <w:t xml:space="preserve"> </w:t>
      </w:r>
      <w:r w:rsidR="00CD0F17" w:rsidRPr="00EE0742">
        <w:t>по</w:t>
      </w:r>
      <w:r w:rsidR="00CD0F17" w:rsidRPr="00EE0742">
        <w:rPr>
          <w:spacing w:val="-7"/>
        </w:rPr>
        <w:t xml:space="preserve"> </w:t>
      </w:r>
      <w:r w:rsidR="00CD0F17" w:rsidRPr="00EE0742">
        <w:t>программ</w:t>
      </w:r>
      <w:r w:rsidRPr="00EE0742">
        <w:t>е</w:t>
      </w:r>
      <w:r w:rsidR="00CD0F17" w:rsidRPr="00EE0742">
        <w:rPr>
          <w:spacing w:val="-9"/>
        </w:rPr>
        <w:t xml:space="preserve"> </w:t>
      </w:r>
      <w:r w:rsidR="00CD0F17" w:rsidRPr="00EE0742">
        <w:t>УГПС</w:t>
      </w:r>
      <w:r w:rsidR="00CD0F17" w:rsidRPr="00EE0742">
        <w:rPr>
          <w:spacing w:val="-10"/>
        </w:rPr>
        <w:t xml:space="preserve"> </w:t>
      </w:r>
      <w:r w:rsidR="00CD0F17" w:rsidRPr="00EE0742">
        <w:t>СПО</w:t>
      </w:r>
      <w:r w:rsidRPr="00EE0742">
        <w:t xml:space="preserve"> </w:t>
      </w:r>
      <w:r w:rsidR="00CD0F17" w:rsidRPr="00EE0742">
        <w:t>«Образование</w:t>
      </w:r>
      <w:r w:rsidR="00CD0F17" w:rsidRPr="00EE0742">
        <w:rPr>
          <w:spacing w:val="1"/>
        </w:rPr>
        <w:t xml:space="preserve"> </w:t>
      </w:r>
      <w:r w:rsidR="00CD0F17" w:rsidRPr="00EE0742">
        <w:t>и</w:t>
      </w:r>
      <w:r w:rsidR="00CD0F17" w:rsidRPr="00EE0742">
        <w:rPr>
          <w:spacing w:val="1"/>
        </w:rPr>
        <w:t xml:space="preserve"> </w:t>
      </w:r>
      <w:r w:rsidR="00CD0F17" w:rsidRPr="00EE0742">
        <w:t>педагогические</w:t>
      </w:r>
      <w:r w:rsidR="00CD0F17" w:rsidRPr="00EE0742">
        <w:rPr>
          <w:spacing w:val="1"/>
        </w:rPr>
        <w:t xml:space="preserve"> </w:t>
      </w:r>
      <w:r w:rsidR="00CD0F17" w:rsidRPr="00EE0742">
        <w:t>науки»</w:t>
      </w:r>
      <w:r w:rsidR="00CD0F17" w:rsidRPr="00EE0742">
        <w:rPr>
          <w:spacing w:val="1"/>
        </w:rPr>
        <w:t xml:space="preserve"> </w:t>
      </w:r>
      <w:r w:rsidR="00CD0F17" w:rsidRPr="00EE0742">
        <w:t>должны</w:t>
      </w:r>
      <w:r w:rsidR="00CD0F17" w:rsidRPr="00EE0742">
        <w:rPr>
          <w:spacing w:val="1"/>
        </w:rPr>
        <w:t xml:space="preserve"> </w:t>
      </w:r>
      <w:r w:rsidR="00CD0F17" w:rsidRPr="00EE0742">
        <w:t>носить</w:t>
      </w:r>
      <w:r w:rsidR="00CD0F17" w:rsidRPr="00EE0742">
        <w:rPr>
          <w:spacing w:val="1"/>
        </w:rPr>
        <w:t xml:space="preserve"> </w:t>
      </w:r>
      <w:proofErr w:type="spellStart"/>
      <w:r w:rsidR="00CD0F17" w:rsidRPr="00EE0742">
        <w:t>профориентационный</w:t>
      </w:r>
      <w:proofErr w:type="spellEnd"/>
      <w:r w:rsidR="00CD0F17" w:rsidRPr="00EE0742">
        <w:t>,</w:t>
      </w:r>
      <w:r w:rsidR="00CD0F17" w:rsidRPr="00EE0742">
        <w:rPr>
          <w:spacing w:val="1"/>
        </w:rPr>
        <w:t xml:space="preserve"> </w:t>
      </w:r>
      <w:r w:rsidR="00CD0F17" w:rsidRPr="00EE0742">
        <w:t>мотивирующий</w:t>
      </w:r>
      <w:r w:rsidR="00CD0F17" w:rsidRPr="00EE0742">
        <w:rPr>
          <w:spacing w:val="1"/>
        </w:rPr>
        <w:t xml:space="preserve"> </w:t>
      </w:r>
      <w:r w:rsidR="00CD0F17" w:rsidRPr="00EE0742">
        <w:t>характер:</w:t>
      </w:r>
      <w:r w:rsidR="00CD0F17" w:rsidRPr="00EE0742">
        <w:rPr>
          <w:spacing w:val="1"/>
        </w:rPr>
        <w:t xml:space="preserve"> </w:t>
      </w:r>
      <w:r w:rsidR="00CD0F17" w:rsidRPr="00EE0742">
        <w:t>учитывать</w:t>
      </w:r>
      <w:r w:rsidR="00CD0F17" w:rsidRPr="00EE0742">
        <w:rPr>
          <w:spacing w:val="1"/>
        </w:rPr>
        <w:t xml:space="preserve"> </w:t>
      </w:r>
      <w:r w:rsidR="00CD0F17" w:rsidRPr="00EE0742">
        <w:t>специфику</w:t>
      </w:r>
      <w:r w:rsidR="00CD0F17" w:rsidRPr="00EE0742">
        <w:rPr>
          <w:spacing w:val="1"/>
        </w:rPr>
        <w:t xml:space="preserve"> </w:t>
      </w:r>
      <w:r w:rsidR="00CD0F17" w:rsidRPr="00EE0742">
        <w:t>педагогической</w:t>
      </w:r>
      <w:r w:rsidR="00CD0F17" w:rsidRPr="00EE0742">
        <w:rPr>
          <w:spacing w:val="1"/>
        </w:rPr>
        <w:t xml:space="preserve"> </w:t>
      </w:r>
      <w:r w:rsidR="00CD0F17" w:rsidRPr="00EE0742">
        <w:t>деятельности,</w:t>
      </w:r>
      <w:r w:rsidR="00CD0F17" w:rsidRPr="00EE0742">
        <w:rPr>
          <w:spacing w:val="1"/>
        </w:rPr>
        <w:t xml:space="preserve"> </w:t>
      </w:r>
      <w:r w:rsidR="00CD0F17" w:rsidRPr="00EE0742">
        <w:t>выявлять</w:t>
      </w:r>
      <w:r w:rsidR="00CD0F17" w:rsidRPr="00EE0742">
        <w:rPr>
          <w:spacing w:val="1"/>
        </w:rPr>
        <w:t xml:space="preserve"> </w:t>
      </w:r>
      <w:r w:rsidR="00CD0F17" w:rsidRPr="00EE0742">
        <w:t>профессиональный</w:t>
      </w:r>
      <w:r w:rsidR="00CD0F17" w:rsidRPr="00EE0742">
        <w:rPr>
          <w:spacing w:val="1"/>
        </w:rPr>
        <w:t xml:space="preserve"> </w:t>
      </w:r>
      <w:r w:rsidR="00CD0F17" w:rsidRPr="00EE0742">
        <w:t>интерес</w:t>
      </w:r>
      <w:r w:rsidR="00CD0F17" w:rsidRPr="00EE0742">
        <w:rPr>
          <w:spacing w:val="1"/>
        </w:rPr>
        <w:t xml:space="preserve"> </w:t>
      </w:r>
      <w:r w:rsidR="00CD0F17" w:rsidRPr="00EE0742">
        <w:t>к</w:t>
      </w:r>
      <w:r w:rsidR="00CD0F17" w:rsidRPr="00EE0742">
        <w:rPr>
          <w:spacing w:val="1"/>
        </w:rPr>
        <w:t xml:space="preserve"> </w:t>
      </w:r>
      <w:r w:rsidR="00CD0F17" w:rsidRPr="00EE0742">
        <w:t>освоению</w:t>
      </w:r>
      <w:r w:rsidR="00CD0F17" w:rsidRPr="00EE0742">
        <w:rPr>
          <w:spacing w:val="1"/>
        </w:rPr>
        <w:t xml:space="preserve"> </w:t>
      </w:r>
      <w:r w:rsidR="00CD0F17" w:rsidRPr="00EE0742">
        <w:t>педагогической профессии, ориентировать поступающих на ответственный выбор</w:t>
      </w:r>
      <w:r w:rsidR="00CD0F17" w:rsidRPr="00EE0742">
        <w:rPr>
          <w:spacing w:val="1"/>
        </w:rPr>
        <w:t xml:space="preserve"> </w:t>
      </w:r>
      <w:r w:rsidR="00CD0F17" w:rsidRPr="00EE0742">
        <w:t>специальности.</w:t>
      </w:r>
    </w:p>
    <w:p w14:paraId="3E491420" w14:textId="77777777" w:rsidR="00ED3683" w:rsidRPr="00EE0742" w:rsidRDefault="00EE0742" w:rsidP="00EE0742">
      <w:pPr>
        <w:pStyle w:val="aa"/>
        <w:ind w:left="0" w:firstLine="0"/>
      </w:pPr>
      <w:r w:rsidRPr="00EE0742">
        <w:tab/>
        <w:t xml:space="preserve">3.3 </w:t>
      </w:r>
      <w:r w:rsidR="00ED3683" w:rsidRPr="00EE0742">
        <w:t xml:space="preserve">Вступительные испытания проводятся экзаменационными </w:t>
      </w:r>
      <w:r w:rsidRPr="00EE0742">
        <w:t xml:space="preserve">комиссиями, которые </w:t>
      </w:r>
      <w:r w:rsidRPr="00EE0742">
        <w:tab/>
        <w:t>выполняю</w:t>
      </w:r>
      <w:r w:rsidR="00DB6C74" w:rsidRPr="00EE0742">
        <w:t xml:space="preserve">т </w:t>
      </w:r>
      <w:r w:rsidR="00ED3683" w:rsidRPr="00EE0742">
        <w:t>следующие функции</w:t>
      </w:r>
      <w:r w:rsidRPr="00EE0742">
        <w:t xml:space="preserve"> при организации и подготовке проведения вступительных испытаний</w:t>
      </w:r>
      <w:r w:rsidR="00ED3683" w:rsidRPr="00EE0742">
        <w:t>:</w:t>
      </w:r>
    </w:p>
    <w:p w14:paraId="1495E160" w14:textId="77777777" w:rsidR="00ED3683" w:rsidRPr="00EE0742" w:rsidRDefault="00ED3683" w:rsidP="00475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42">
        <w:rPr>
          <w:rFonts w:ascii="Times New Roman" w:hAnsi="Times New Roman" w:cs="Times New Roman"/>
          <w:sz w:val="28"/>
          <w:szCs w:val="28"/>
        </w:rPr>
        <w:t>- определя</w:t>
      </w:r>
      <w:r w:rsidR="00EE0742" w:rsidRPr="00EE0742">
        <w:rPr>
          <w:rFonts w:ascii="Times New Roman" w:hAnsi="Times New Roman" w:cs="Times New Roman"/>
          <w:sz w:val="28"/>
          <w:szCs w:val="28"/>
        </w:rPr>
        <w:t>ю</w:t>
      </w:r>
      <w:r w:rsidRPr="00EE0742">
        <w:rPr>
          <w:rFonts w:ascii="Times New Roman" w:hAnsi="Times New Roman" w:cs="Times New Roman"/>
          <w:sz w:val="28"/>
          <w:szCs w:val="28"/>
        </w:rPr>
        <w:t>т процедуру организации и проведения вступительных испытаний;</w:t>
      </w:r>
    </w:p>
    <w:p w14:paraId="54F3D9DE" w14:textId="77777777" w:rsidR="00ED3683" w:rsidRPr="00EE0742" w:rsidRDefault="00ED3683" w:rsidP="00475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42">
        <w:rPr>
          <w:rFonts w:ascii="Times New Roman" w:hAnsi="Times New Roman" w:cs="Times New Roman"/>
          <w:sz w:val="28"/>
          <w:szCs w:val="28"/>
        </w:rPr>
        <w:t>- формиру</w:t>
      </w:r>
      <w:r w:rsidR="00EE0742" w:rsidRPr="00EE0742">
        <w:rPr>
          <w:rFonts w:ascii="Times New Roman" w:hAnsi="Times New Roman" w:cs="Times New Roman"/>
          <w:sz w:val="28"/>
          <w:szCs w:val="28"/>
        </w:rPr>
        <w:t>ю</w:t>
      </w:r>
      <w:r w:rsidRPr="00EE0742">
        <w:rPr>
          <w:rFonts w:ascii="Times New Roman" w:hAnsi="Times New Roman" w:cs="Times New Roman"/>
          <w:sz w:val="28"/>
          <w:szCs w:val="28"/>
        </w:rPr>
        <w:t xml:space="preserve">т задание и методику </w:t>
      </w:r>
      <w:proofErr w:type="spellStart"/>
      <w:r w:rsidRPr="00EE0742">
        <w:rPr>
          <w:rFonts w:ascii="Times New Roman" w:hAnsi="Times New Roman" w:cs="Times New Roman"/>
          <w:sz w:val="28"/>
          <w:szCs w:val="28"/>
        </w:rPr>
        <w:t>шкалирования</w:t>
      </w:r>
      <w:proofErr w:type="spellEnd"/>
      <w:r w:rsidRPr="00EE0742">
        <w:rPr>
          <w:rFonts w:ascii="Times New Roman" w:hAnsi="Times New Roman" w:cs="Times New Roman"/>
          <w:sz w:val="28"/>
          <w:szCs w:val="28"/>
        </w:rPr>
        <w:t xml:space="preserve"> результатов;</w:t>
      </w:r>
    </w:p>
    <w:p w14:paraId="29FA0A1E" w14:textId="77777777" w:rsidR="00ED3683" w:rsidRPr="00EE0742" w:rsidRDefault="00ED3683" w:rsidP="00475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42">
        <w:rPr>
          <w:rFonts w:ascii="Times New Roman" w:hAnsi="Times New Roman" w:cs="Times New Roman"/>
          <w:sz w:val="28"/>
          <w:szCs w:val="28"/>
        </w:rPr>
        <w:t>- осуществля</w:t>
      </w:r>
      <w:r w:rsidR="00EE0742" w:rsidRPr="00EE0742">
        <w:rPr>
          <w:rFonts w:ascii="Times New Roman" w:hAnsi="Times New Roman" w:cs="Times New Roman"/>
          <w:sz w:val="28"/>
          <w:szCs w:val="28"/>
        </w:rPr>
        <w:t>ю</w:t>
      </w:r>
      <w:r w:rsidRPr="00EE0742">
        <w:rPr>
          <w:rFonts w:ascii="Times New Roman" w:hAnsi="Times New Roman" w:cs="Times New Roman"/>
          <w:sz w:val="28"/>
          <w:szCs w:val="28"/>
        </w:rPr>
        <w:t>т контроль за проведением испытаний;</w:t>
      </w:r>
    </w:p>
    <w:p w14:paraId="7862ED06" w14:textId="77777777" w:rsidR="00ED3683" w:rsidRPr="00EE0742" w:rsidRDefault="00ED3683" w:rsidP="00475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42">
        <w:rPr>
          <w:rFonts w:ascii="Times New Roman" w:hAnsi="Times New Roman" w:cs="Times New Roman"/>
          <w:sz w:val="28"/>
          <w:szCs w:val="28"/>
        </w:rPr>
        <w:t>- организ</w:t>
      </w:r>
      <w:r w:rsidR="00DB6C74" w:rsidRPr="00EE0742">
        <w:rPr>
          <w:rFonts w:ascii="Times New Roman" w:hAnsi="Times New Roman" w:cs="Times New Roman"/>
          <w:sz w:val="28"/>
          <w:szCs w:val="28"/>
        </w:rPr>
        <w:t>у</w:t>
      </w:r>
      <w:r w:rsidR="00EE0742" w:rsidRPr="00EE0742">
        <w:rPr>
          <w:rFonts w:ascii="Times New Roman" w:hAnsi="Times New Roman" w:cs="Times New Roman"/>
          <w:sz w:val="28"/>
          <w:szCs w:val="28"/>
        </w:rPr>
        <w:t>ю</w:t>
      </w:r>
      <w:r w:rsidR="00DB6C74" w:rsidRPr="00EE0742">
        <w:rPr>
          <w:rFonts w:ascii="Times New Roman" w:hAnsi="Times New Roman" w:cs="Times New Roman"/>
          <w:sz w:val="28"/>
          <w:szCs w:val="28"/>
        </w:rPr>
        <w:t xml:space="preserve">т </w:t>
      </w:r>
      <w:r w:rsidRPr="00EE0742">
        <w:rPr>
          <w:rFonts w:ascii="Times New Roman" w:hAnsi="Times New Roman" w:cs="Times New Roman"/>
          <w:sz w:val="28"/>
          <w:szCs w:val="28"/>
        </w:rPr>
        <w:t>и осуществля</w:t>
      </w:r>
      <w:r w:rsidR="00EE0742" w:rsidRPr="00EE0742">
        <w:rPr>
          <w:rFonts w:ascii="Times New Roman" w:hAnsi="Times New Roman" w:cs="Times New Roman"/>
          <w:sz w:val="28"/>
          <w:szCs w:val="28"/>
        </w:rPr>
        <w:t>ю</w:t>
      </w:r>
      <w:r w:rsidRPr="00EE0742">
        <w:rPr>
          <w:rFonts w:ascii="Times New Roman" w:hAnsi="Times New Roman" w:cs="Times New Roman"/>
          <w:sz w:val="28"/>
          <w:szCs w:val="28"/>
        </w:rPr>
        <w:t>т централизованную проверку экзаменационных работ участников;</w:t>
      </w:r>
    </w:p>
    <w:p w14:paraId="062BEE01" w14:textId="77777777" w:rsidR="00ED3683" w:rsidRPr="00EE0742" w:rsidRDefault="00DB6C74" w:rsidP="00475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42">
        <w:rPr>
          <w:rFonts w:ascii="Times New Roman" w:hAnsi="Times New Roman" w:cs="Times New Roman"/>
          <w:sz w:val="28"/>
          <w:szCs w:val="28"/>
        </w:rPr>
        <w:t>- осуществля</w:t>
      </w:r>
      <w:r w:rsidR="00EE0742" w:rsidRPr="00EE0742">
        <w:rPr>
          <w:rFonts w:ascii="Times New Roman" w:hAnsi="Times New Roman" w:cs="Times New Roman"/>
          <w:sz w:val="28"/>
          <w:szCs w:val="28"/>
        </w:rPr>
        <w:t>ю</w:t>
      </w:r>
      <w:r w:rsidRPr="00EE0742">
        <w:rPr>
          <w:rFonts w:ascii="Times New Roman" w:hAnsi="Times New Roman" w:cs="Times New Roman"/>
          <w:sz w:val="28"/>
          <w:szCs w:val="28"/>
        </w:rPr>
        <w:t>т иные полномочия</w:t>
      </w:r>
      <w:r w:rsidR="00ED3683" w:rsidRPr="00EE074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56425A" w14:textId="42FA5D5E" w:rsidR="00CD0F17" w:rsidRPr="00B935EB" w:rsidRDefault="00EE0742" w:rsidP="004756B0">
      <w:pPr>
        <w:pStyle w:val="aa"/>
        <w:ind w:left="0"/>
        <w:rPr>
          <w:b/>
        </w:rPr>
      </w:pPr>
      <w:r w:rsidRPr="00EE0742">
        <w:t xml:space="preserve">3.4 </w:t>
      </w:r>
      <w:r w:rsidR="00CD0F17" w:rsidRPr="00EE0742">
        <w:t>При</w:t>
      </w:r>
      <w:r w:rsidR="00CD0F17" w:rsidRPr="00EE0742">
        <w:rPr>
          <w:spacing w:val="1"/>
        </w:rPr>
        <w:t xml:space="preserve"> </w:t>
      </w:r>
      <w:r w:rsidR="00CD0F17" w:rsidRPr="00EE0742">
        <w:t>осуществлении</w:t>
      </w:r>
      <w:r w:rsidR="00CD0F17" w:rsidRPr="00EE0742">
        <w:rPr>
          <w:spacing w:val="1"/>
        </w:rPr>
        <w:t xml:space="preserve"> </w:t>
      </w:r>
      <w:r w:rsidR="00CD0F17" w:rsidRPr="00EE0742">
        <w:t>приема</w:t>
      </w:r>
      <w:r w:rsidR="00CD0F17" w:rsidRPr="00EE0742">
        <w:rPr>
          <w:spacing w:val="1"/>
        </w:rPr>
        <w:t xml:space="preserve"> </w:t>
      </w:r>
      <w:r w:rsidR="00CD0F17" w:rsidRPr="00EE0742">
        <w:t>на</w:t>
      </w:r>
      <w:r w:rsidR="00CD0F17" w:rsidRPr="00EE0742">
        <w:rPr>
          <w:spacing w:val="1"/>
        </w:rPr>
        <w:t xml:space="preserve"> </w:t>
      </w:r>
      <w:r w:rsidR="00CD0F17" w:rsidRPr="00EE0742">
        <w:t>специальности</w:t>
      </w:r>
      <w:r w:rsidR="00CD0F17" w:rsidRPr="00EE0742">
        <w:rPr>
          <w:spacing w:val="1"/>
        </w:rPr>
        <w:t xml:space="preserve"> </w:t>
      </w:r>
      <w:r w:rsidR="00CD0F17" w:rsidRPr="00EE0742">
        <w:t>44.02.04</w:t>
      </w:r>
      <w:r w:rsidR="00CD0F17" w:rsidRPr="00EE0742">
        <w:rPr>
          <w:spacing w:val="1"/>
        </w:rPr>
        <w:t xml:space="preserve"> </w:t>
      </w:r>
      <w:r w:rsidR="00CD0F17" w:rsidRPr="00EE0742">
        <w:t>Специальное</w:t>
      </w:r>
      <w:r w:rsidR="00CD0F17" w:rsidRPr="00EE0742">
        <w:rPr>
          <w:spacing w:val="-67"/>
        </w:rPr>
        <w:t xml:space="preserve"> </w:t>
      </w:r>
      <w:r w:rsidR="00CD0F17" w:rsidRPr="00EE0742">
        <w:t>дошкольное</w:t>
      </w:r>
      <w:r w:rsidR="00CD0F17" w:rsidRPr="00EE0742">
        <w:rPr>
          <w:spacing w:val="1"/>
        </w:rPr>
        <w:t xml:space="preserve"> </w:t>
      </w:r>
      <w:r w:rsidR="006A3117" w:rsidRPr="00EE0742">
        <w:t xml:space="preserve">образование </w:t>
      </w:r>
      <w:r w:rsidR="006A3117" w:rsidRPr="00EE0742">
        <w:rPr>
          <w:spacing w:val="1"/>
        </w:rPr>
        <w:t>в</w:t>
      </w:r>
      <w:r w:rsidR="00CD0F17" w:rsidRPr="00EE0742">
        <w:t xml:space="preserve"> программ</w:t>
      </w:r>
      <w:r w:rsidRPr="00EE0742">
        <w:t>е</w:t>
      </w:r>
      <w:r w:rsidR="00CD0F17" w:rsidRPr="00EE0742">
        <w:t xml:space="preserve"> вступительных испытаний по решению </w:t>
      </w:r>
      <w:r w:rsidRPr="00EE0742">
        <w:t xml:space="preserve">Техникума </w:t>
      </w:r>
      <w:r w:rsidR="006A3117" w:rsidRPr="00EE0742">
        <w:t xml:space="preserve">может </w:t>
      </w:r>
      <w:r w:rsidR="006A3117" w:rsidRPr="00EE0742">
        <w:rPr>
          <w:spacing w:val="-6"/>
        </w:rPr>
        <w:t>быть</w:t>
      </w:r>
      <w:r w:rsidR="00CD0F17" w:rsidRPr="00EE0742">
        <w:rPr>
          <w:spacing w:val="-3"/>
        </w:rPr>
        <w:t xml:space="preserve"> </w:t>
      </w:r>
      <w:r w:rsidR="00CD0F17" w:rsidRPr="00EE0742">
        <w:t>предусмотрен</w:t>
      </w:r>
      <w:r w:rsidRPr="00EE0742">
        <w:t>ы</w:t>
      </w:r>
      <w:r w:rsidR="00CD0F17" w:rsidRPr="00EE0742">
        <w:rPr>
          <w:spacing w:val="-2"/>
        </w:rPr>
        <w:t xml:space="preserve"> </w:t>
      </w:r>
      <w:r w:rsidR="00CD0F17" w:rsidRPr="00B935EB">
        <w:rPr>
          <w:b/>
        </w:rPr>
        <w:t>инвариантная</w:t>
      </w:r>
      <w:r w:rsidR="00CD0F17" w:rsidRPr="00B935EB">
        <w:rPr>
          <w:b/>
          <w:spacing w:val="-2"/>
        </w:rPr>
        <w:t xml:space="preserve"> </w:t>
      </w:r>
      <w:r w:rsidR="00CD0F17" w:rsidRPr="00B935EB">
        <w:rPr>
          <w:b/>
        </w:rPr>
        <w:t>часть</w:t>
      </w:r>
      <w:r w:rsidR="00CD0F17" w:rsidRPr="00B935EB">
        <w:rPr>
          <w:b/>
          <w:spacing w:val="-2"/>
        </w:rPr>
        <w:t xml:space="preserve"> </w:t>
      </w:r>
      <w:r w:rsidR="00CD0F17" w:rsidRPr="00B935EB">
        <w:rPr>
          <w:b/>
        </w:rPr>
        <w:t>и</w:t>
      </w:r>
      <w:r w:rsidR="00CD0F17" w:rsidRPr="00B935EB">
        <w:rPr>
          <w:b/>
          <w:spacing w:val="-2"/>
        </w:rPr>
        <w:t xml:space="preserve"> </w:t>
      </w:r>
      <w:r w:rsidR="00CD0F17" w:rsidRPr="00B935EB">
        <w:rPr>
          <w:b/>
        </w:rPr>
        <w:t>вариативная</w:t>
      </w:r>
      <w:r w:rsidR="00CD0F17" w:rsidRPr="00B935EB">
        <w:rPr>
          <w:b/>
          <w:spacing w:val="-2"/>
        </w:rPr>
        <w:t xml:space="preserve"> </w:t>
      </w:r>
      <w:r w:rsidR="00CD0F17" w:rsidRPr="00B935EB">
        <w:rPr>
          <w:b/>
        </w:rPr>
        <w:t>часть.</w:t>
      </w:r>
    </w:p>
    <w:p w14:paraId="2E3C540F" w14:textId="77777777" w:rsidR="00CD0F17" w:rsidRPr="00EE0742" w:rsidRDefault="00CD0F17" w:rsidP="004756B0">
      <w:pPr>
        <w:pStyle w:val="aa"/>
        <w:ind w:left="0"/>
      </w:pPr>
      <w:r w:rsidRPr="00EE0742">
        <w:rPr>
          <w:b/>
        </w:rPr>
        <w:t>Инвариантная</w:t>
      </w:r>
      <w:r w:rsidRPr="00EE0742">
        <w:rPr>
          <w:spacing w:val="1"/>
        </w:rPr>
        <w:t xml:space="preserve"> </w:t>
      </w:r>
      <w:r w:rsidRPr="00EE0742">
        <w:t>часть</w:t>
      </w:r>
      <w:r w:rsidRPr="00EE0742">
        <w:rPr>
          <w:spacing w:val="1"/>
        </w:rPr>
        <w:t xml:space="preserve"> </w:t>
      </w:r>
      <w:r w:rsidRPr="00EE0742">
        <w:t>вступительных</w:t>
      </w:r>
      <w:r w:rsidRPr="00EE0742">
        <w:rPr>
          <w:spacing w:val="1"/>
        </w:rPr>
        <w:t xml:space="preserve"> </w:t>
      </w:r>
      <w:r w:rsidRPr="00EE0742">
        <w:t>испытаний</w:t>
      </w:r>
      <w:r w:rsidRPr="00EE0742">
        <w:rPr>
          <w:spacing w:val="1"/>
        </w:rPr>
        <w:t xml:space="preserve"> </w:t>
      </w:r>
      <w:r w:rsidRPr="00EE0742">
        <w:t>направлена</w:t>
      </w:r>
      <w:r w:rsidRPr="00EE0742">
        <w:rPr>
          <w:spacing w:val="1"/>
        </w:rPr>
        <w:t xml:space="preserve"> </w:t>
      </w:r>
      <w:r w:rsidRPr="00EE0742">
        <w:t>на</w:t>
      </w:r>
      <w:r w:rsidRPr="00EE0742">
        <w:rPr>
          <w:spacing w:val="1"/>
        </w:rPr>
        <w:t xml:space="preserve"> </w:t>
      </w:r>
      <w:r w:rsidRPr="00EE0742">
        <w:t>определение</w:t>
      </w:r>
      <w:r w:rsidRPr="00EE0742">
        <w:rPr>
          <w:spacing w:val="-67"/>
        </w:rPr>
        <w:t xml:space="preserve"> </w:t>
      </w:r>
      <w:r w:rsidRPr="00EE0742">
        <w:t>наличия у поступающих на педагогическ</w:t>
      </w:r>
      <w:r w:rsidR="00EE0742" w:rsidRPr="00EE0742">
        <w:t>ую</w:t>
      </w:r>
      <w:r w:rsidRPr="00EE0742">
        <w:t xml:space="preserve"> специальност</w:t>
      </w:r>
      <w:r w:rsidR="00EE0742" w:rsidRPr="00EE0742">
        <w:t>ь</w:t>
      </w:r>
      <w:r w:rsidRPr="00EE0742">
        <w:t xml:space="preserve"> </w:t>
      </w:r>
      <w:r w:rsidRPr="00EE0742">
        <w:lastRenderedPageBreak/>
        <w:t>мотивированного выбора</w:t>
      </w:r>
      <w:r w:rsidRPr="00EE0742">
        <w:rPr>
          <w:spacing w:val="-67"/>
        </w:rPr>
        <w:t xml:space="preserve"> </w:t>
      </w:r>
      <w:r w:rsidRPr="00EE0742">
        <w:t>профессии,</w:t>
      </w:r>
      <w:r w:rsidRPr="00EE0742">
        <w:rPr>
          <w:spacing w:val="40"/>
        </w:rPr>
        <w:t xml:space="preserve"> </w:t>
      </w:r>
      <w:r w:rsidRPr="00EE0742">
        <w:t>активной</w:t>
      </w:r>
      <w:r w:rsidRPr="00EE0742">
        <w:rPr>
          <w:spacing w:val="42"/>
        </w:rPr>
        <w:t xml:space="preserve"> </w:t>
      </w:r>
      <w:r w:rsidRPr="00EE0742">
        <w:t>гражданской</w:t>
      </w:r>
      <w:r w:rsidRPr="00EE0742">
        <w:rPr>
          <w:spacing w:val="42"/>
        </w:rPr>
        <w:t xml:space="preserve"> </w:t>
      </w:r>
      <w:r w:rsidRPr="00EE0742">
        <w:t>позиции,</w:t>
      </w:r>
      <w:r w:rsidRPr="00EE0742">
        <w:rPr>
          <w:spacing w:val="41"/>
        </w:rPr>
        <w:t xml:space="preserve"> </w:t>
      </w:r>
      <w:r w:rsidRPr="00EE0742">
        <w:t>склонностей</w:t>
      </w:r>
      <w:r w:rsidRPr="00EE0742">
        <w:rPr>
          <w:spacing w:val="42"/>
        </w:rPr>
        <w:t xml:space="preserve"> </w:t>
      </w:r>
      <w:r w:rsidRPr="00EE0742">
        <w:t>и</w:t>
      </w:r>
      <w:r w:rsidRPr="00EE0742">
        <w:rPr>
          <w:spacing w:val="41"/>
        </w:rPr>
        <w:t xml:space="preserve"> </w:t>
      </w:r>
      <w:r w:rsidRPr="00EE0742">
        <w:t>способностей</w:t>
      </w:r>
      <w:r w:rsidRPr="00EE0742">
        <w:rPr>
          <w:spacing w:val="40"/>
        </w:rPr>
        <w:t xml:space="preserve"> </w:t>
      </w:r>
      <w:r w:rsidRPr="00EE0742">
        <w:t>к</w:t>
      </w:r>
      <w:r w:rsidRPr="00EE0742">
        <w:rPr>
          <w:spacing w:val="42"/>
        </w:rPr>
        <w:t xml:space="preserve"> </w:t>
      </w:r>
      <w:r w:rsidRPr="00EE0742">
        <w:t>работе</w:t>
      </w:r>
      <w:r w:rsidRPr="00EE0742">
        <w:rPr>
          <w:spacing w:val="-67"/>
        </w:rPr>
        <w:t xml:space="preserve"> </w:t>
      </w:r>
      <w:r w:rsidRPr="00EE0742">
        <w:t>с</w:t>
      </w:r>
      <w:r w:rsidRPr="00EE0742">
        <w:rPr>
          <w:spacing w:val="-1"/>
        </w:rPr>
        <w:t xml:space="preserve"> </w:t>
      </w:r>
      <w:r w:rsidRPr="00EE0742">
        <w:t>детьми,</w:t>
      </w:r>
      <w:r w:rsidRPr="00EE0742">
        <w:rPr>
          <w:spacing w:val="-4"/>
        </w:rPr>
        <w:t xml:space="preserve"> </w:t>
      </w:r>
      <w:r w:rsidRPr="00EE0742">
        <w:t>первичного</w:t>
      </w:r>
      <w:r w:rsidRPr="00EE0742">
        <w:rPr>
          <w:spacing w:val="1"/>
        </w:rPr>
        <w:t xml:space="preserve"> </w:t>
      </w:r>
      <w:r w:rsidRPr="00EE0742">
        <w:t>опыта</w:t>
      </w:r>
      <w:r w:rsidRPr="00EE0742">
        <w:rPr>
          <w:spacing w:val="-1"/>
        </w:rPr>
        <w:t xml:space="preserve"> </w:t>
      </w:r>
      <w:r w:rsidRPr="00EE0742">
        <w:t>участия в</w:t>
      </w:r>
      <w:r w:rsidRPr="00EE0742">
        <w:rPr>
          <w:spacing w:val="-3"/>
        </w:rPr>
        <w:t xml:space="preserve"> </w:t>
      </w:r>
      <w:r w:rsidRPr="00EE0742">
        <w:t>социально</w:t>
      </w:r>
      <w:r w:rsidRPr="00EE0742">
        <w:rPr>
          <w:spacing w:val="1"/>
        </w:rPr>
        <w:t xml:space="preserve"> </w:t>
      </w:r>
      <w:r w:rsidRPr="00EE0742">
        <w:t>значимой</w:t>
      </w:r>
      <w:r w:rsidRPr="00EE0742">
        <w:rPr>
          <w:spacing w:val="-1"/>
        </w:rPr>
        <w:t xml:space="preserve"> </w:t>
      </w:r>
      <w:r w:rsidRPr="00EE0742">
        <w:t>деятельности.</w:t>
      </w:r>
    </w:p>
    <w:p w14:paraId="5B71835D" w14:textId="77777777" w:rsidR="00CD0F17" w:rsidRPr="00EE0742" w:rsidRDefault="00CD0F17" w:rsidP="004756B0">
      <w:pPr>
        <w:pStyle w:val="aa"/>
        <w:ind w:left="0"/>
      </w:pPr>
      <w:r w:rsidRPr="00EE0742">
        <w:t xml:space="preserve">Инвариантная часть включает проведение </w:t>
      </w:r>
      <w:proofErr w:type="spellStart"/>
      <w:r w:rsidRPr="00EE0742">
        <w:t>самопрезентации</w:t>
      </w:r>
      <w:proofErr w:type="spellEnd"/>
      <w:r w:rsidRPr="00EE0742">
        <w:t xml:space="preserve"> (или письменного</w:t>
      </w:r>
      <w:r w:rsidRPr="00EE0742">
        <w:rPr>
          <w:spacing w:val="1"/>
        </w:rPr>
        <w:t xml:space="preserve"> </w:t>
      </w:r>
      <w:r w:rsidRPr="00EE0742">
        <w:t>эссе)</w:t>
      </w:r>
      <w:r w:rsidRPr="00EE0742">
        <w:rPr>
          <w:spacing w:val="-1"/>
        </w:rPr>
        <w:t xml:space="preserve"> </w:t>
      </w:r>
      <w:r w:rsidRPr="00EE0742">
        <w:t>и творческого</w:t>
      </w:r>
      <w:r w:rsidRPr="00EE0742">
        <w:rPr>
          <w:spacing w:val="-3"/>
        </w:rPr>
        <w:t xml:space="preserve"> </w:t>
      </w:r>
      <w:r w:rsidRPr="00EE0742">
        <w:t>испытания.</w:t>
      </w:r>
    </w:p>
    <w:p w14:paraId="2CC95E4E" w14:textId="77777777" w:rsidR="00EE0742" w:rsidRPr="00B935EB" w:rsidRDefault="00EE0742" w:rsidP="00EE0742">
      <w:pPr>
        <w:pStyle w:val="aa"/>
        <w:tabs>
          <w:tab w:val="left" w:pos="993"/>
          <w:tab w:val="left" w:pos="1276"/>
        </w:tabs>
        <w:ind w:left="0"/>
        <w:rPr>
          <w:spacing w:val="4"/>
        </w:rPr>
      </w:pPr>
      <w:r w:rsidRPr="00B935EB">
        <w:t xml:space="preserve">3.5 </w:t>
      </w:r>
      <w:r w:rsidR="00CD0F17" w:rsidRPr="00B935EB">
        <w:t>На</w:t>
      </w:r>
      <w:r w:rsidR="00CD0F17" w:rsidRPr="00B935EB">
        <w:rPr>
          <w:spacing w:val="1"/>
        </w:rPr>
        <w:t xml:space="preserve"> </w:t>
      </w:r>
      <w:r w:rsidR="00CD0F17" w:rsidRPr="00B935EB">
        <w:t>первом</w:t>
      </w:r>
      <w:r w:rsidR="00CD0F17" w:rsidRPr="00B935EB">
        <w:rPr>
          <w:spacing w:val="1"/>
        </w:rPr>
        <w:t xml:space="preserve"> </w:t>
      </w:r>
      <w:r w:rsidR="00CD0F17" w:rsidRPr="00B935EB">
        <w:t>этапе</w:t>
      </w:r>
      <w:r w:rsidR="00CD0F17" w:rsidRPr="00B935EB">
        <w:rPr>
          <w:spacing w:val="1"/>
        </w:rPr>
        <w:t xml:space="preserve"> </w:t>
      </w:r>
      <w:r w:rsidR="00CD0F17" w:rsidRPr="00B935EB">
        <w:t>вступительных</w:t>
      </w:r>
      <w:r w:rsidR="00CD0F17" w:rsidRPr="00B935EB">
        <w:rPr>
          <w:spacing w:val="1"/>
        </w:rPr>
        <w:t xml:space="preserve"> </w:t>
      </w:r>
      <w:r w:rsidR="00CD0F17" w:rsidRPr="00B935EB">
        <w:t>испытаний</w:t>
      </w:r>
      <w:r w:rsidR="00CD0F17" w:rsidRPr="00B935EB">
        <w:rPr>
          <w:spacing w:val="1"/>
        </w:rPr>
        <w:t xml:space="preserve"> </w:t>
      </w:r>
      <w:r w:rsidR="00CD0F17" w:rsidRPr="00B935EB">
        <w:t>поступающий</w:t>
      </w:r>
      <w:r w:rsidR="00CD0F17" w:rsidRPr="00B935EB">
        <w:rPr>
          <w:spacing w:val="1"/>
        </w:rPr>
        <w:t xml:space="preserve"> </w:t>
      </w:r>
      <w:r w:rsidR="00CD0F17" w:rsidRPr="00B935EB">
        <w:t>демонстрирует</w:t>
      </w:r>
      <w:r w:rsidR="00CD0F17" w:rsidRPr="00B935EB">
        <w:rPr>
          <w:spacing w:val="1"/>
        </w:rPr>
        <w:t xml:space="preserve"> </w:t>
      </w:r>
      <w:proofErr w:type="spellStart"/>
      <w:r w:rsidR="00CD0F17" w:rsidRPr="00B935EB">
        <w:t>самопрезентацию</w:t>
      </w:r>
      <w:proofErr w:type="spellEnd"/>
      <w:r w:rsidR="00CD0F17" w:rsidRPr="00B935EB">
        <w:rPr>
          <w:spacing w:val="1"/>
        </w:rPr>
        <w:t xml:space="preserve"> </w:t>
      </w:r>
      <w:r w:rsidR="00CD0F17" w:rsidRPr="00B935EB">
        <w:t>в</w:t>
      </w:r>
      <w:r w:rsidR="00CD0F17" w:rsidRPr="00B935EB">
        <w:rPr>
          <w:spacing w:val="1"/>
        </w:rPr>
        <w:t xml:space="preserve"> </w:t>
      </w:r>
      <w:r w:rsidR="00CD0F17" w:rsidRPr="00B935EB">
        <w:t>виде</w:t>
      </w:r>
      <w:r w:rsidR="00CD0F17" w:rsidRPr="00B935EB">
        <w:rPr>
          <w:spacing w:val="1"/>
        </w:rPr>
        <w:t xml:space="preserve"> </w:t>
      </w:r>
      <w:r w:rsidR="00CD0F17" w:rsidRPr="00B935EB">
        <w:t>короткого</w:t>
      </w:r>
      <w:r w:rsidR="00CD0F17" w:rsidRPr="00B935EB">
        <w:rPr>
          <w:spacing w:val="1"/>
        </w:rPr>
        <w:t xml:space="preserve"> </w:t>
      </w:r>
      <w:r w:rsidR="00CD0F17" w:rsidRPr="00B935EB">
        <w:t>устного</w:t>
      </w:r>
      <w:r w:rsidR="00CD0F17" w:rsidRPr="00B935EB">
        <w:rPr>
          <w:spacing w:val="1"/>
        </w:rPr>
        <w:t xml:space="preserve"> </w:t>
      </w:r>
      <w:r w:rsidR="00CD0F17" w:rsidRPr="00B935EB">
        <w:t>рассказа</w:t>
      </w:r>
      <w:r w:rsidR="00CD0F17" w:rsidRPr="00B935EB">
        <w:rPr>
          <w:spacing w:val="1"/>
        </w:rPr>
        <w:t xml:space="preserve"> </w:t>
      </w:r>
      <w:r w:rsidR="00CD0F17" w:rsidRPr="00B935EB">
        <w:t>о</w:t>
      </w:r>
      <w:r w:rsidR="00CD0F17" w:rsidRPr="00B935EB">
        <w:rPr>
          <w:spacing w:val="1"/>
        </w:rPr>
        <w:t xml:space="preserve"> </w:t>
      </w:r>
      <w:r w:rsidR="00CD0F17" w:rsidRPr="00B935EB">
        <w:t>себе,</w:t>
      </w:r>
      <w:r w:rsidR="00CD0F17" w:rsidRPr="00B935EB">
        <w:rPr>
          <w:spacing w:val="1"/>
        </w:rPr>
        <w:t xml:space="preserve"> </w:t>
      </w:r>
      <w:r w:rsidR="00CD0F17" w:rsidRPr="00B935EB">
        <w:t>о</w:t>
      </w:r>
      <w:r w:rsidR="00CD0F17" w:rsidRPr="00B935EB">
        <w:rPr>
          <w:spacing w:val="1"/>
        </w:rPr>
        <w:t xml:space="preserve"> </w:t>
      </w:r>
      <w:r w:rsidR="00CD0F17" w:rsidRPr="00B935EB">
        <w:t>своей</w:t>
      </w:r>
      <w:r w:rsidR="00CD0F17" w:rsidRPr="00B935EB">
        <w:rPr>
          <w:spacing w:val="1"/>
        </w:rPr>
        <w:t xml:space="preserve"> </w:t>
      </w:r>
      <w:r w:rsidR="00CD0F17" w:rsidRPr="00B935EB">
        <w:t>будущей</w:t>
      </w:r>
      <w:r w:rsidR="00CD0F17" w:rsidRPr="00B935EB">
        <w:rPr>
          <w:spacing w:val="1"/>
        </w:rPr>
        <w:t xml:space="preserve"> </w:t>
      </w:r>
      <w:r w:rsidR="00CD0F17" w:rsidRPr="00B935EB">
        <w:t>профессии</w:t>
      </w:r>
      <w:r w:rsidR="00CD0F17" w:rsidRPr="00B935EB">
        <w:rPr>
          <w:spacing w:val="1"/>
        </w:rPr>
        <w:t xml:space="preserve"> </w:t>
      </w:r>
      <w:r w:rsidR="00CD0F17" w:rsidRPr="00B935EB">
        <w:t>(до</w:t>
      </w:r>
      <w:r w:rsidR="00CD0F17" w:rsidRPr="00B935EB">
        <w:rPr>
          <w:spacing w:val="1"/>
        </w:rPr>
        <w:t xml:space="preserve"> </w:t>
      </w:r>
      <w:r w:rsidR="00CD0F17" w:rsidRPr="00B935EB">
        <w:t>5</w:t>
      </w:r>
      <w:r w:rsidR="00CD0F17" w:rsidRPr="00B935EB">
        <w:rPr>
          <w:spacing w:val="1"/>
        </w:rPr>
        <w:t xml:space="preserve"> </w:t>
      </w:r>
      <w:r w:rsidR="00CD0F17" w:rsidRPr="00B935EB">
        <w:t>минут)</w:t>
      </w:r>
      <w:r w:rsidR="00CD0F17" w:rsidRPr="00B935EB">
        <w:rPr>
          <w:spacing w:val="1"/>
        </w:rPr>
        <w:t xml:space="preserve"> </w:t>
      </w:r>
      <w:r w:rsidR="00CD0F17" w:rsidRPr="00B935EB">
        <w:t>и/или</w:t>
      </w:r>
      <w:r w:rsidR="00CD0F17" w:rsidRPr="00B935EB">
        <w:rPr>
          <w:spacing w:val="1"/>
        </w:rPr>
        <w:t xml:space="preserve"> </w:t>
      </w:r>
      <w:r w:rsidR="00CD0F17" w:rsidRPr="00B935EB">
        <w:t>выполняет</w:t>
      </w:r>
      <w:r w:rsidR="00CD0F17" w:rsidRPr="00B935EB">
        <w:rPr>
          <w:spacing w:val="1"/>
        </w:rPr>
        <w:t xml:space="preserve"> </w:t>
      </w:r>
      <w:r w:rsidR="00CD0F17" w:rsidRPr="00B935EB">
        <w:t>письменное</w:t>
      </w:r>
      <w:r w:rsidR="00CD0F17" w:rsidRPr="00B935EB">
        <w:rPr>
          <w:spacing w:val="1"/>
        </w:rPr>
        <w:t xml:space="preserve"> </w:t>
      </w:r>
      <w:r w:rsidR="00CD0F17" w:rsidRPr="00B935EB">
        <w:t>эссе</w:t>
      </w:r>
      <w:r w:rsidR="00CD0F17" w:rsidRPr="00B935EB">
        <w:rPr>
          <w:spacing w:val="1"/>
        </w:rPr>
        <w:t xml:space="preserve"> </w:t>
      </w:r>
      <w:r w:rsidR="00CD0F17" w:rsidRPr="00B935EB">
        <w:t>по</w:t>
      </w:r>
      <w:r w:rsidR="00CD0F17" w:rsidRPr="00B935EB">
        <w:rPr>
          <w:spacing w:val="1"/>
        </w:rPr>
        <w:t xml:space="preserve"> </w:t>
      </w:r>
      <w:r w:rsidR="00CD0F17" w:rsidRPr="00B935EB">
        <w:t>профессионально</w:t>
      </w:r>
      <w:r w:rsidR="00CD0F17" w:rsidRPr="00B935EB">
        <w:rPr>
          <w:spacing w:val="1"/>
        </w:rPr>
        <w:t xml:space="preserve"> </w:t>
      </w:r>
      <w:r w:rsidR="00CD0F17" w:rsidRPr="00B935EB">
        <w:t>ориентированной</w:t>
      </w:r>
      <w:r w:rsidR="00CD0F17" w:rsidRPr="00B935EB">
        <w:rPr>
          <w:spacing w:val="5"/>
        </w:rPr>
        <w:t xml:space="preserve"> </w:t>
      </w:r>
      <w:r w:rsidR="00CD0F17" w:rsidRPr="00B935EB">
        <w:t>теме.</w:t>
      </w:r>
      <w:r w:rsidR="00CD0F17" w:rsidRPr="00B935EB">
        <w:rPr>
          <w:spacing w:val="4"/>
        </w:rPr>
        <w:t xml:space="preserve"> </w:t>
      </w:r>
    </w:p>
    <w:p w14:paraId="44338FCE" w14:textId="77777777" w:rsidR="00CD0F17" w:rsidRPr="00B935EB" w:rsidRDefault="00CD0F17" w:rsidP="00B935EB">
      <w:pPr>
        <w:pStyle w:val="aa"/>
        <w:ind w:left="0"/>
      </w:pPr>
      <w:proofErr w:type="spellStart"/>
      <w:r w:rsidRPr="00B935EB">
        <w:t>Самопрезентация</w:t>
      </w:r>
      <w:proofErr w:type="spellEnd"/>
      <w:r w:rsidRPr="00B935EB">
        <w:rPr>
          <w:spacing w:val="2"/>
        </w:rPr>
        <w:t xml:space="preserve"> </w:t>
      </w:r>
      <w:r w:rsidRPr="00B935EB">
        <w:t>позволяет</w:t>
      </w:r>
      <w:r w:rsidRPr="00B935EB">
        <w:rPr>
          <w:spacing w:val="4"/>
        </w:rPr>
        <w:t xml:space="preserve"> </w:t>
      </w:r>
      <w:r w:rsidRPr="00B935EB">
        <w:t>оценить</w:t>
      </w:r>
      <w:r w:rsidRPr="00B935EB">
        <w:rPr>
          <w:spacing w:val="1"/>
        </w:rPr>
        <w:t xml:space="preserve"> </w:t>
      </w:r>
      <w:r w:rsidRPr="00B935EB">
        <w:t>уровень</w:t>
      </w:r>
      <w:r w:rsidRPr="00B935EB">
        <w:rPr>
          <w:spacing w:val="3"/>
        </w:rPr>
        <w:t xml:space="preserve"> </w:t>
      </w:r>
      <w:r w:rsidRPr="00B935EB">
        <w:t>и</w:t>
      </w:r>
      <w:r w:rsidRPr="00B935EB">
        <w:rPr>
          <w:spacing w:val="5"/>
        </w:rPr>
        <w:t xml:space="preserve"> </w:t>
      </w:r>
      <w:r w:rsidRPr="00B935EB">
        <w:t>культуру</w:t>
      </w:r>
      <w:r w:rsidR="00EE0742" w:rsidRPr="00B935EB">
        <w:t xml:space="preserve"> </w:t>
      </w:r>
      <w:r w:rsidRPr="00B935EB">
        <w:rPr>
          <w:spacing w:val="-1"/>
        </w:rPr>
        <w:t>устной</w:t>
      </w:r>
      <w:r w:rsidRPr="00B935EB">
        <w:rPr>
          <w:spacing w:val="-17"/>
        </w:rPr>
        <w:t xml:space="preserve"> </w:t>
      </w:r>
      <w:r w:rsidRPr="00B935EB">
        <w:rPr>
          <w:spacing w:val="-1"/>
        </w:rPr>
        <w:t>речи</w:t>
      </w:r>
      <w:r w:rsidRPr="00B935EB">
        <w:rPr>
          <w:spacing w:val="-19"/>
        </w:rPr>
        <w:t xml:space="preserve"> </w:t>
      </w:r>
      <w:r w:rsidRPr="00B935EB">
        <w:rPr>
          <w:spacing w:val="-1"/>
        </w:rPr>
        <w:t>поступающего,</w:t>
      </w:r>
      <w:r w:rsidRPr="00B935EB">
        <w:rPr>
          <w:spacing w:val="-18"/>
        </w:rPr>
        <w:t xml:space="preserve"> </w:t>
      </w:r>
      <w:r w:rsidRPr="00B935EB">
        <w:t>а</w:t>
      </w:r>
      <w:r w:rsidRPr="00B935EB">
        <w:rPr>
          <w:spacing w:val="-17"/>
        </w:rPr>
        <w:t xml:space="preserve"> </w:t>
      </w:r>
      <w:r w:rsidRPr="00B935EB">
        <w:t>эссе</w:t>
      </w:r>
      <w:r w:rsidRPr="00B935EB">
        <w:rPr>
          <w:spacing w:val="-17"/>
        </w:rPr>
        <w:t xml:space="preserve"> </w:t>
      </w:r>
      <w:r w:rsidRPr="00B935EB">
        <w:t>–</w:t>
      </w:r>
      <w:r w:rsidRPr="00B935EB">
        <w:rPr>
          <w:spacing w:val="-16"/>
        </w:rPr>
        <w:t xml:space="preserve"> </w:t>
      </w:r>
      <w:r w:rsidRPr="00B935EB">
        <w:t>умение</w:t>
      </w:r>
      <w:r w:rsidRPr="00B935EB">
        <w:rPr>
          <w:spacing w:val="-18"/>
        </w:rPr>
        <w:t xml:space="preserve"> </w:t>
      </w:r>
      <w:r w:rsidRPr="00B935EB">
        <w:t>правильно</w:t>
      </w:r>
      <w:r w:rsidRPr="00B935EB">
        <w:rPr>
          <w:spacing w:val="-16"/>
        </w:rPr>
        <w:t xml:space="preserve"> </w:t>
      </w:r>
      <w:r w:rsidRPr="00B935EB">
        <w:t>выстраивать</w:t>
      </w:r>
      <w:r w:rsidRPr="00B935EB">
        <w:rPr>
          <w:spacing w:val="-19"/>
        </w:rPr>
        <w:t xml:space="preserve"> </w:t>
      </w:r>
      <w:r w:rsidRPr="00B935EB">
        <w:t>письменную</w:t>
      </w:r>
      <w:r w:rsidRPr="00B935EB">
        <w:rPr>
          <w:spacing w:val="-21"/>
        </w:rPr>
        <w:t xml:space="preserve"> </w:t>
      </w:r>
      <w:r w:rsidRPr="00B935EB">
        <w:t>речь,</w:t>
      </w:r>
      <w:r w:rsidRPr="00B935EB">
        <w:rPr>
          <w:spacing w:val="-68"/>
        </w:rPr>
        <w:t xml:space="preserve"> </w:t>
      </w:r>
      <w:r w:rsidRPr="00B935EB">
        <w:t xml:space="preserve">определить уровень орфографической и пунктуационной грамотности. </w:t>
      </w:r>
      <w:r w:rsidR="00B935EB" w:rsidRPr="00B935EB">
        <w:tab/>
      </w:r>
      <w:r w:rsidRPr="00B935EB">
        <w:t>Конкретная</w:t>
      </w:r>
      <w:r w:rsidRPr="00B935EB">
        <w:rPr>
          <w:spacing w:val="1"/>
        </w:rPr>
        <w:t xml:space="preserve"> </w:t>
      </w:r>
      <w:r w:rsidRPr="00B935EB">
        <w:t xml:space="preserve">тема </w:t>
      </w:r>
      <w:proofErr w:type="spellStart"/>
      <w:r w:rsidRPr="00B935EB">
        <w:t>самопрезентации</w:t>
      </w:r>
      <w:proofErr w:type="spellEnd"/>
      <w:r w:rsidRPr="00B935EB">
        <w:t xml:space="preserve"> и эссе </w:t>
      </w:r>
      <w:r w:rsidRPr="00B935EB">
        <w:rPr>
          <w:b/>
        </w:rPr>
        <w:t>ежегодно</w:t>
      </w:r>
      <w:r w:rsidRPr="00B935EB">
        <w:t xml:space="preserve"> определяются образовательной организацией</w:t>
      </w:r>
      <w:r w:rsidRPr="00B935EB">
        <w:rPr>
          <w:spacing w:val="-67"/>
        </w:rPr>
        <w:t xml:space="preserve"> </w:t>
      </w:r>
      <w:r w:rsidRPr="00B935EB">
        <w:t>и</w:t>
      </w:r>
      <w:r w:rsidRPr="00B935EB">
        <w:rPr>
          <w:spacing w:val="-1"/>
        </w:rPr>
        <w:t xml:space="preserve"> </w:t>
      </w:r>
      <w:r w:rsidRPr="00B935EB">
        <w:t>доводятся</w:t>
      </w:r>
      <w:r w:rsidRPr="00B935EB">
        <w:rPr>
          <w:spacing w:val="-1"/>
        </w:rPr>
        <w:t xml:space="preserve"> </w:t>
      </w:r>
      <w:r w:rsidRPr="00B935EB">
        <w:t>до</w:t>
      </w:r>
      <w:r w:rsidRPr="00B935EB">
        <w:rPr>
          <w:spacing w:val="1"/>
        </w:rPr>
        <w:t xml:space="preserve"> </w:t>
      </w:r>
      <w:r w:rsidRPr="00B935EB">
        <w:t>поступающих до начала</w:t>
      </w:r>
      <w:r w:rsidRPr="00B935EB">
        <w:rPr>
          <w:spacing w:val="-4"/>
        </w:rPr>
        <w:t xml:space="preserve"> </w:t>
      </w:r>
      <w:r w:rsidRPr="00B935EB">
        <w:t>вступительных испытаний.</w:t>
      </w:r>
    </w:p>
    <w:p w14:paraId="0920B7E4" w14:textId="77777777" w:rsidR="00CD0F17" w:rsidRPr="00B935EB" w:rsidRDefault="00B935EB" w:rsidP="004756B0">
      <w:pPr>
        <w:pStyle w:val="aa"/>
        <w:ind w:left="0"/>
      </w:pPr>
      <w:r w:rsidRPr="00B935EB">
        <w:t xml:space="preserve">3.6 </w:t>
      </w:r>
      <w:r w:rsidR="00CD0F17" w:rsidRPr="00B935EB">
        <w:t xml:space="preserve">Рекомендуемая тематика для </w:t>
      </w:r>
      <w:proofErr w:type="spellStart"/>
      <w:r w:rsidR="00CD0F17" w:rsidRPr="00B935EB">
        <w:t>самопрезентации</w:t>
      </w:r>
      <w:proofErr w:type="spellEnd"/>
      <w:r w:rsidR="00CD0F17" w:rsidRPr="00B935EB">
        <w:t>: «Моя будущая профессия –</w:t>
      </w:r>
      <w:r w:rsidR="00CD0F17" w:rsidRPr="00B935EB">
        <w:rPr>
          <w:spacing w:val="1"/>
        </w:rPr>
        <w:t xml:space="preserve"> </w:t>
      </w:r>
      <w:r w:rsidR="00CD0F17" w:rsidRPr="00B935EB">
        <w:t>педагог», «Я в профессии», «Почему я выбрал(а) профессию педагога?», «Что меня</w:t>
      </w:r>
      <w:r w:rsidR="00CD0F17" w:rsidRPr="00B935EB">
        <w:rPr>
          <w:spacing w:val="1"/>
        </w:rPr>
        <w:t xml:space="preserve"> </w:t>
      </w:r>
      <w:r w:rsidR="00CD0F17" w:rsidRPr="00B935EB">
        <w:t>привлекает</w:t>
      </w:r>
      <w:r w:rsidR="00CD0F17" w:rsidRPr="00B935EB">
        <w:rPr>
          <w:spacing w:val="-1"/>
        </w:rPr>
        <w:t xml:space="preserve"> </w:t>
      </w:r>
      <w:r w:rsidR="00CD0F17" w:rsidRPr="00B935EB">
        <w:t>в</w:t>
      </w:r>
      <w:r w:rsidR="00CD0F17" w:rsidRPr="00B935EB">
        <w:rPr>
          <w:spacing w:val="-4"/>
        </w:rPr>
        <w:t xml:space="preserve"> </w:t>
      </w:r>
      <w:r w:rsidR="00CD0F17" w:rsidRPr="00B935EB">
        <w:t>профессии педагога?».</w:t>
      </w:r>
    </w:p>
    <w:p w14:paraId="473B6870" w14:textId="77777777" w:rsidR="00B935EB" w:rsidRPr="00B935EB" w:rsidRDefault="00B935EB" w:rsidP="004756B0">
      <w:pPr>
        <w:pStyle w:val="aa"/>
        <w:ind w:left="0"/>
      </w:pPr>
      <w:r w:rsidRPr="00B935EB">
        <w:t xml:space="preserve">3.7 </w:t>
      </w:r>
      <w:r w:rsidR="00CD0F17" w:rsidRPr="00B935EB">
        <w:t>Во</w:t>
      </w:r>
      <w:r w:rsidR="00CD0F17" w:rsidRPr="00B935EB">
        <w:rPr>
          <w:spacing w:val="-16"/>
        </w:rPr>
        <w:t xml:space="preserve"> </w:t>
      </w:r>
      <w:r w:rsidR="00CD0F17" w:rsidRPr="00B935EB">
        <w:t>время</w:t>
      </w:r>
      <w:r w:rsidR="00CD0F17" w:rsidRPr="00B935EB">
        <w:rPr>
          <w:spacing w:val="-15"/>
        </w:rPr>
        <w:t xml:space="preserve"> </w:t>
      </w:r>
      <w:proofErr w:type="spellStart"/>
      <w:r w:rsidR="00CD0F17" w:rsidRPr="00B935EB">
        <w:t>самопрезентации</w:t>
      </w:r>
      <w:proofErr w:type="spellEnd"/>
      <w:r w:rsidR="00CD0F17" w:rsidRPr="00B935EB">
        <w:rPr>
          <w:spacing w:val="-16"/>
        </w:rPr>
        <w:t xml:space="preserve"> </w:t>
      </w:r>
      <w:r w:rsidR="00CD0F17" w:rsidRPr="00B935EB">
        <w:t>поступающий</w:t>
      </w:r>
      <w:r w:rsidR="00CD0F17" w:rsidRPr="00B935EB">
        <w:rPr>
          <w:spacing w:val="-15"/>
        </w:rPr>
        <w:t xml:space="preserve"> </w:t>
      </w:r>
      <w:r w:rsidR="00CD0F17" w:rsidRPr="00B935EB">
        <w:t>должен</w:t>
      </w:r>
      <w:r w:rsidR="00CD0F17" w:rsidRPr="00B935EB">
        <w:rPr>
          <w:spacing w:val="-16"/>
        </w:rPr>
        <w:t xml:space="preserve"> </w:t>
      </w:r>
      <w:r w:rsidR="00CD0F17" w:rsidRPr="00B935EB">
        <w:t>аргументировано</w:t>
      </w:r>
      <w:r w:rsidR="00CD0F17" w:rsidRPr="00B935EB">
        <w:rPr>
          <w:spacing w:val="-15"/>
        </w:rPr>
        <w:t xml:space="preserve"> </w:t>
      </w:r>
      <w:r w:rsidR="00CD0F17" w:rsidRPr="00B935EB">
        <w:t>обосновать,</w:t>
      </w:r>
      <w:r w:rsidR="00CD0F17" w:rsidRPr="00B935EB">
        <w:rPr>
          <w:spacing w:val="-67"/>
        </w:rPr>
        <w:t xml:space="preserve"> </w:t>
      </w:r>
      <w:r w:rsidR="00CD0F17" w:rsidRPr="00B935EB">
        <w:t>почему</w:t>
      </w:r>
      <w:r w:rsidR="00CD0F17" w:rsidRPr="00B935EB">
        <w:rPr>
          <w:spacing w:val="1"/>
        </w:rPr>
        <w:t xml:space="preserve"> </w:t>
      </w:r>
      <w:r w:rsidR="00CD0F17" w:rsidRPr="00B935EB">
        <w:t>он</w:t>
      </w:r>
      <w:r w:rsidR="00CD0F17" w:rsidRPr="00B935EB">
        <w:rPr>
          <w:spacing w:val="1"/>
        </w:rPr>
        <w:t xml:space="preserve"> </w:t>
      </w:r>
      <w:r w:rsidR="00CD0F17" w:rsidRPr="00B935EB">
        <w:t>хочет</w:t>
      </w:r>
      <w:r w:rsidR="00CD0F17" w:rsidRPr="00B935EB">
        <w:rPr>
          <w:spacing w:val="1"/>
        </w:rPr>
        <w:t xml:space="preserve"> </w:t>
      </w:r>
      <w:r w:rsidR="00CD0F17" w:rsidRPr="00B935EB">
        <w:t>обучаться</w:t>
      </w:r>
      <w:r w:rsidR="00CD0F17" w:rsidRPr="00B935EB">
        <w:rPr>
          <w:spacing w:val="1"/>
        </w:rPr>
        <w:t xml:space="preserve"> </w:t>
      </w:r>
      <w:r w:rsidR="00CD0F17" w:rsidRPr="00B935EB">
        <w:t>по</w:t>
      </w:r>
      <w:r w:rsidR="00CD0F17" w:rsidRPr="00B935EB">
        <w:rPr>
          <w:spacing w:val="1"/>
        </w:rPr>
        <w:t xml:space="preserve"> </w:t>
      </w:r>
      <w:r w:rsidR="00CD0F17" w:rsidRPr="00B935EB">
        <w:t>педагогической</w:t>
      </w:r>
      <w:r w:rsidR="00CD0F17" w:rsidRPr="00B935EB">
        <w:rPr>
          <w:spacing w:val="1"/>
        </w:rPr>
        <w:t xml:space="preserve"> </w:t>
      </w:r>
      <w:r w:rsidR="00CD0F17" w:rsidRPr="00B935EB">
        <w:t>специальности,</w:t>
      </w:r>
      <w:r w:rsidR="00CD0F17" w:rsidRPr="00B935EB">
        <w:rPr>
          <w:spacing w:val="1"/>
        </w:rPr>
        <w:t xml:space="preserve"> </w:t>
      </w:r>
      <w:r w:rsidR="00CD0F17" w:rsidRPr="00B935EB">
        <w:t>изложить</w:t>
      </w:r>
      <w:r w:rsidR="00CD0F17" w:rsidRPr="00B935EB">
        <w:rPr>
          <w:spacing w:val="1"/>
        </w:rPr>
        <w:t xml:space="preserve"> </w:t>
      </w:r>
      <w:r w:rsidR="00CD0F17" w:rsidRPr="00B935EB">
        <w:t>свои</w:t>
      </w:r>
      <w:r w:rsidR="00CD0F17" w:rsidRPr="00B935EB">
        <w:rPr>
          <w:spacing w:val="1"/>
        </w:rPr>
        <w:t xml:space="preserve"> </w:t>
      </w:r>
      <w:r w:rsidR="00CD0F17" w:rsidRPr="00B935EB">
        <w:t>представления</w:t>
      </w:r>
      <w:r w:rsidR="00CD0F17" w:rsidRPr="00B935EB">
        <w:rPr>
          <w:spacing w:val="1"/>
        </w:rPr>
        <w:t xml:space="preserve"> </w:t>
      </w:r>
      <w:r w:rsidR="00CD0F17" w:rsidRPr="00B935EB">
        <w:t>о</w:t>
      </w:r>
      <w:r w:rsidR="00CD0F17" w:rsidRPr="00B935EB">
        <w:rPr>
          <w:spacing w:val="1"/>
        </w:rPr>
        <w:t xml:space="preserve"> </w:t>
      </w:r>
      <w:r w:rsidR="00CD0F17" w:rsidRPr="00B935EB">
        <w:t>будущей</w:t>
      </w:r>
      <w:r w:rsidR="00CD0F17" w:rsidRPr="00B935EB">
        <w:rPr>
          <w:spacing w:val="1"/>
        </w:rPr>
        <w:t xml:space="preserve"> </w:t>
      </w:r>
      <w:r w:rsidR="00CD0F17" w:rsidRPr="00B935EB">
        <w:t>профессиональной</w:t>
      </w:r>
      <w:r w:rsidR="00CD0F17" w:rsidRPr="00B935EB">
        <w:rPr>
          <w:spacing w:val="1"/>
        </w:rPr>
        <w:t xml:space="preserve"> </w:t>
      </w:r>
      <w:r w:rsidR="00CD0F17" w:rsidRPr="00B935EB">
        <w:t>деятельности,</w:t>
      </w:r>
      <w:r w:rsidR="00CD0F17" w:rsidRPr="00B935EB">
        <w:rPr>
          <w:spacing w:val="1"/>
        </w:rPr>
        <w:t xml:space="preserve"> </w:t>
      </w:r>
      <w:r w:rsidR="00CD0F17" w:rsidRPr="00B935EB">
        <w:t>определить</w:t>
      </w:r>
      <w:r w:rsidR="00CD0F17" w:rsidRPr="00B935EB">
        <w:rPr>
          <w:spacing w:val="1"/>
        </w:rPr>
        <w:t xml:space="preserve"> </w:t>
      </w:r>
      <w:r w:rsidR="00CD0F17" w:rsidRPr="00B935EB">
        <w:t>для</w:t>
      </w:r>
      <w:r w:rsidR="00CD0F17" w:rsidRPr="00B935EB">
        <w:rPr>
          <w:spacing w:val="1"/>
        </w:rPr>
        <w:t xml:space="preserve"> </w:t>
      </w:r>
      <w:r w:rsidR="00CD0F17" w:rsidRPr="00B935EB">
        <w:t>себя</w:t>
      </w:r>
      <w:r w:rsidR="00CD0F17" w:rsidRPr="00B935EB">
        <w:rPr>
          <w:spacing w:val="1"/>
        </w:rPr>
        <w:t xml:space="preserve"> </w:t>
      </w:r>
      <w:r w:rsidR="00CD0F17" w:rsidRPr="00B935EB">
        <w:t xml:space="preserve">профессиональные перспективы. </w:t>
      </w:r>
    </w:p>
    <w:p w14:paraId="4D227CE2" w14:textId="18C15B34" w:rsidR="00B935EB" w:rsidRPr="00B935EB" w:rsidRDefault="00CD0F17" w:rsidP="004756B0">
      <w:pPr>
        <w:pStyle w:val="aa"/>
        <w:ind w:left="0"/>
      </w:pPr>
      <w:r w:rsidRPr="00B935EB">
        <w:t xml:space="preserve">В содержание </w:t>
      </w:r>
      <w:proofErr w:type="spellStart"/>
      <w:r w:rsidRPr="00B935EB">
        <w:t>самопрезентации</w:t>
      </w:r>
      <w:proofErr w:type="spellEnd"/>
      <w:r w:rsidRPr="00B935EB">
        <w:t xml:space="preserve"> можно включить</w:t>
      </w:r>
      <w:r w:rsidRPr="00B935EB">
        <w:rPr>
          <w:spacing w:val="1"/>
        </w:rPr>
        <w:t xml:space="preserve"> </w:t>
      </w:r>
      <w:r w:rsidRPr="00B935EB">
        <w:t>рассказ о первичном опыте участия в организационно-педагогической деятельности,</w:t>
      </w:r>
      <w:r w:rsidRPr="00B935EB">
        <w:rPr>
          <w:spacing w:val="-67"/>
        </w:rPr>
        <w:t xml:space="preserve"> </w:t>
      </w:r>
      <w:r w:rsidRPr="00B935EB">
        <w:t>об</w:t>
      </w:r>
      <w:r w:rsidRPr="00B935EB">
        <w:rPr>
          <w:spacing w:val="-11"/>
        </w:rPr>
        <w:t xml:space="preserve"> </w:t>
      </w:r>
      <w:r w:rsidRPr="00B935EB">
        <w:t>обучении</w:t>
      </w:r>
      <w:r w:rsidRPr="00B935EB">
        <w:rPr>
          <w:spacing w:val="-12"/>
        </w:rPr>
        <w:t xml:space="preserve"> </w:t>
      </w:r>
      <w:r w:rsidRPr="00B935EB">
        <w:t>в</w:t>
      </w:r>
      <w:r w:rsidRPr="00B935EB">
        <w:rPr>
          <w:spacing w:val="-11"/>
        </w:rPr>
        <w:t xml:space="preserve"> </w:t>
      </w:r>
      <w:r w:rsidRPr="00B935EB">
        <w:t>педагогическом</w:t>
      </w:r>
      <w:r w:rsidRPr="00B935EB">
        <w:rPr>
          <w:spacing w:val="-13"/>
        </w:rPr>
        <w:t xml:space="preserve"> </w:t>
      </w:r>
      <w:r w:rsidRPr="00B935EB">
        <w:t>классе</w:t>
      </w:r>
      <w:r w:rsidRPr="00B935EB">
        <w:rPr>
          <w:spacing w:val="-12"/>
        </w:rPr>
        <w:t xml:space="preserve"> </w:t>
      </w:r>
      <w:r w:rsidRPr="00B935EB">
        <w:t>(при</w:t>
      </w:r>
      <w:r w:rsidRPr="00B935EB">
        <w:rPr>
          <w:spacing w:val="-11"/>
        </w:rPr>
        <w:t xml:space="preserve"> </w:t>
      </w:r>
      <w:r w:rsidRPr="00B935EB">
        <w:t>наличии),</w:t>
      </w:r>
      <w:r w:rsidRPr="00B935EB">
        <w:rPr>
          <w:spacing w:val="-13"/>
        </w:rPr>
        <w:t xml:space="preserve"> </w:t>
      </w:r>
      <w:r w:rsidRPr="00B935EB">
        <w:t>в</w:t>
      </w:r>
      <w:r w:rsidRPr="00B935EB">
        <w:rPr>
          <w:spacing w:val="-13"/>
        </w:rPr>
        <w:t xml:space="preserve"> </w:t>
      </w:r>
      <w:r w:rsidRPr="00B935EB">
        <w:t>конкурсах</w:t>
      </w:r>
      <w:r w:rsidRPr="00B935EB">
        <w:rPr>
          <w:spacing w:val="-11"/>
        </w:rPr>
        <w:t xml:space="preserve"> </w:t>
      </w:r>
      <w:r w:rsidRPr="00B935EB">
        <w:t>профессионального</w:t>
      </w:r>
      <w:r w:rsidRPr="00B935EB">
        <w:rPr>
          <w:spacing w:val="-67"/>
        </w:rPr>
        <w:t xml:space="preserve"> </w:t>
      </w:r>
      <w:r w:rsidRPr="00B935EB">
        <w:t>мастерства, олимпиадах и чемпионатах по педагогическим компетенциям,</w:t>
      </w:r>
      <w:r w:rsidRPr="00B935EB">
        <w:rPr>
          <w:spacing w:val="-67"/>
        </w:rPr>
        <w:t xml:space="preserve"> </w:t>
      </w:r>
      <w:r w:rsidRPr="00B935EB">
        <w:t xml:space="preserve">в волонтерском движении, в Российском движении школьников и т.п. </w:t>
      </w:r>
    </w:p>
    <w:p w14:paraId="3F1DCF08" w14:textId="77777777" w:rsidR="00CD0F17" w:rsidRPr="00B935EB" w:rsidRDefault="00CD0F17" w:rsidP="004756B0">
      <w:pPr>
        <w:pStyle w:val="aa"/>
        <w:ind w:left="0"/>
      </w:pPr>
      <w:r w:rsidRPr="00B935EB">
        <w:t>Все формы</w:t>
      </w:r>
      <w:r w:rsidRPr="00B935EB">
        <w:rPr>
          <w:spacing w:val="1"/>
        </w:rPr>
        <w:t xml:space="preserve"> </w:t>
      </w:r>
      <w:r w:rsidRPr="00B935EB">
        <w:t>участия</w:t>
      </w:r>
      <w:r w:rsidRPr="00B935EB">
        <w:rPr>
          <w:spacing w:val="1"/>
        </w:rPr>
        <w:t xml:space="preserve"> </w:t>
      </w:r>
      <w:r w:rsidRPr="00B935EB">
        <w:t>рекомендуется</w:t>
      </w:r>
      <w:r w:rsidRPr="00B935EB">
        <w:rPr>
          <w:spacing w:val="1"/>
        </w:rPr>
        <w:t xml:space="preserve"> </w:t>
      </w:r>
      <w:r w:rsidRPr="00B935EB">
        <w:t>подтвердить</w:t>
      </w:r>
      <w:r w:rsidRPr="00B935EB">
        <w:rPr>
          <w:spacing w:val="1"/>
        </w:rPr>
        <w:t xml:space="preserve"> </w:t>
      </w:r>
      <w:r w:rsidRPr="00B935EB">
        <w:t>документально</w:t>
      </w:r>
      <w:r w:rsidRPr="00B935EB">
        <w:rPr>
          <w:spacing w:val="1"/>
        </w:rPr>
        <w:t xml:space="preserve"> </w:t>
      </w:r>
      <w:r w:rsidRPr="00B935EB">
        <w:t>(дипломами,</w:t>
      </w:r>
      <w:r w:rsidRPr="00B935EB">
        <w:rPr>
          <w:spacing w:val="1"/>
        </w:rPr>
        <w:t xml:space="preserve"> </w:t>
      </w:r>
      <w:r w:rsidRPr="00B935EB">
        <w:t>грамотами,</w:t>
      </w:r>
      <w:r w:rsidRPr="00B935EB">
        <w:rPr>
          <w:spacing w:val="1"/>
        </w:rPr>
        <w:t xml:space="preserve"> </w:t>
      </w:r>
      <w:r w:rsidRPr="00B935EB">
        <w:t>сертификатами</w:t>
      </w:r>
      <w:r w:rsidRPr="00B935EB">
        <w:rPr>
          <w:spacing w:val="-1"/>
        </w:rPr>
        <w:t xml:space="preserve"> </w:t>
      </w:r>
      <w:r w:rsidRPr="00B935EB">
        <w:t>и</w:t>
      </w:r>
      <w:r w:rsidRPr="00B935EB">
        <w:rPr>
          <w:spacing w:val="1"/>
        </w:rPr>
        <w:t xml:space="preserve"> </w:t>
      </w:r>
      <w:r w:rsidRPr="00B935EB">
        <w:t>т.п.)</w:t>
      </w:r>
    </w:p>
    <w:p w14:paraId="759C3314" w14:textId="77777777" w:rsidR="00CD0F17" w:rsidRPr="00B935EB" w:rsidRDefault="00B935EB" w:rsidP="004756B0">
      <w:pPr>
        <w:pStyle w:val="aa"/>
        <w:ind w:left="0" w:firstLine="0"/>
      </w:pPr>
      <w:r w:rsidRPr="00B935EB">
        <w:tab/>
        <w:t xml:space="preserve">3.8 </w:t>
      </w:r>
      <w:r w:rsidR="00CD0F17" w:rsidRPr="00B935EB">
        <w:t>Для</w:t>
      </w:r>
      <w:r w:rsidR="00CD0F17" w:rsidRPr="00B935EB">
        <w:rPr>
          <w:spacing w:val="-4"/>
        </w:rPr>
        <w:t xml:space="preserve"> </w:t>
      </w:r>
      <w:r w:rsidR="00CD0F17" w:rsidRPr="00B935EB">
        <w:t>оценивания</w:t>
      </w:r>
      <w:r w:rsidR="00CD0F17" w:rsidRPr="00B935EB">
        <w:rPr>
          <w:spacing w:val="-6"/>
        </w:rPr>
        <w:t xml:space="preserve"> </w:t>
      </w:r>
      <w:proofErr w:type="spellStart"/>
      <w:r w:rsidR="00CD0F17" w:rsidRPr="00B935EB">
        <w:t>самопрезентации</w:t>
      </w:r>
      <w:proofErr w:type="spellEnd"/>
      <w:r w:rsidR="00CD0F17" w:rsidRPr="00B935EB">
        <w:rPr>
          <w:spacing w:val="-4"/>
        </w:rPr>
        <w:t xml:space="preserve"> </w:t>
      </w:r>
      <w:r w:rsidR="00CD0F17" w:rsidRPr="00B935EB">
        <w:t>предлагаются</w:t>
      </w:r>
      <w:r w:rsidR="00CD0F17" w:rsidRPr="00B935EB">
        <w:rPr>
          <w:spacing w:val="-3"/>
        </w:rPr>
        <w:t xml:space="preserve"> </w:t>
      </w:r>
      <w:r w:rsidR="00CD0F17" w:rsidRPr="00B935EB">
        <w:t>следующие</w:t>
      </w:r>
      <w:r w:rsidR="00CD0F17" w:rsidRPr="00B935EB">
        <w:rPr>
          <w:spacing w:val="-6"/>
        </w:rPr>
        <w:t xml:space="preserve"> </w:t>
      </w:r>
      <w:r w:rsidR="00CD0F17" w:rsidRPr="00B935EB">
        <w:t>критерии:</w:t>
      </w:r>
    </w:p>
    <w:p w14:paraId="046089EB" w14:textId="77777777" w:rsidR="00CD0F17" w:rsidRPr="00B935EB" w:rsidRDefault="00CD0F17" w:rsidP="00B935EB">
      <w:pPr>
        <w:pStyle w:val="a6"/>
        <w:widowControl w:val="0"/>
        <w:numPr>
          <w:ilvl w:val="0"/>
          <w:numId w:val="9"/>
        </w:numPr>
        <w:tabs>
          <w:tab w:val="left" w:pos="993"/>
          <w:tab w:val="left" w:pos="1610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B935EB">
        <w:rPr>
          <w:rFonts w:ascii="Times New Roman" w:hAnsi="Times New Roman" w:cs="Times New Roman"/>
          <w:sz w:val="28"/>
        </w:rPr>
        <w:t>обоснованность и логика изложения аргументов выбора педагогической</w:t>
      </w:r>
      <w:r w:rsidRPr="00B935EB">
        <w:rPr>
          <w:rFonts w:ascii="Times New Roman" w:hAnsi="Times New Roman" w:cs="Times New Roman"/>
          <w:spacing w:val="1"/>
          <w:sz w:val="28"/>
        </w:rPr>
        <w:t xml:space="preserve"> </w:t>
      </w:r>
      <w:r w:rsidRPr="00B935EB">
        <w:rPr>
          <w:rFonts w:ascii="Times New Roman" w:hAnsi="Times New Roman" w:cs="Times New Roman"/>
          <w:sz w:val="28"/>
        </w:rPr>
        <w:t>специальности;</w:t>
      </w:r>
    </w:p>
    <w:p w14:paraId="0697B565" w14:textId="77777777" w:rsidR="00CD0F17" w:rsidRPr="00B935EB" w:rsidRDefault="00CD0F17" w:rsidP="00B935EB">
      <w:pPr>
        <w:pStyle w:val="a6"/>
        <w:widowControl w:val="0"/>
        <w:numPr>
          <w:ilvl w:val="0"/>
          <w:numId w:val="9"/>
        </w:numPr>
        <w:tabs>
          <w:tab w:val="left" w:pos="993"/>
          <w:tab w:val="left" w:pos="161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B935EB">
        <w:rPr>
          <w:rFonts w:ascii="Times New Roman" w:hAnsi="Times New Roman" w:cs="Times New Roman"/>
          <w:sz w:val="28"/>
        </w:rPr>
        <w:t>адекватность</w:t>
      </w:r>
      <w:r w:rsidRPr="00B935EB">
        <w:rPr>
          <w:rFonts w:ascii="Times New Roman" w:hAnsi="Times New Roman" w:cs="Times New Roman"/>
          <w:spacing w:val="-10"/>
          <w:sz w:val="28"/>
        </w:rPr>
        <w:t xml:space="preserve"> </w:t>
      </w:r>
      <w:r w:rsidRPr="00B935EB">
        <w:rPr>
          <w:rFonts w:ascii="Times New Roman" w:hAnsi="Times New Roman" w:cs="Times New Roman"/>
          <w:sz w:val="28"/>
        </w:rPr>
        <w:t>представлений</w:t>
      </w:r>
      <w:r w:rsidRPr="00B935EB">
        <w:rPr>
          <w:rFonts w:ascii="Times New Roman" w:hAnsi="Times New Roman" w:cs="Times New Roman"/>
          <w:spacing w:val="-10"/>
          <w:sz w:val="28"/>
        </w:rPr>
        <w:t xml:space="preserve"> </w:t>
      </w:r>
      <w:r w:rsidRPr="00B935EB">
        <w:rPr>
          <w:rFonts w:ascii="Times New Roman" w:hAnsi="Times New Roman" w:cs="Times New Roman"/>
          <w:sz w:val="28"/>
        </w:rPr>
        <w:t>о</w:t>
      </w:r>
      <w:r w:rsidRPr="00B935EB">
        <w:rPr>
          <w:rFonts w:ascii="Times New Roman" w:hAnsi="Times New Roman" w:cs="Times New Roman"/>
          <w:spacing w:val="-8"/>
          <w:sz w:val="28"/>
        </w:rPr>
        <w:t xml:space="preserve"> </w:t>
      </w:r>
      <w:r w:rsidRPr="00B935EB">
        <w:rPr>
          <w:rFonts w:ascii="Times New Roman" w:hAnsi="Times New Roman" w:cs="Times New Roman"/>
          <w:sz w:val="28"/>
        </w:rPr>
        <w:t>будущей</w:t>
      </w:r>
      <w:r w:rsidRPr="00B935EB">
        <w:rPr>
          <w:rFonts w:ascii="Times New Roman" w:hAnsi="Times New Roman" w:cs="Times New Roman"/>
          <w:spacing w:val="-10"/>
          <w:sz w:val="28"/>
        </w:rPr>
        <w:t xml:space="preserve"> </w:t>
      </w:r>
      <w:r w:rsidRPr="00B935EB">
        <w:rPr>
          <w:rFonts w:ascii="Times New Roman" w:hAnsi="Times New Roman" w:cs="Times New Roman"/>
          <w:sz w:val="28"/>
        </w:rPr>
        <w:t>профессиональной</w:t>
      </w:r>
      <w:r w:rsidRPr="00B935EB">
        <w:rPr>
          <w:rFonts w:ascii="Times New Roman" w:hAnsi="Times New Roman" w:cs="Times New Roman"/>
          <w:spacing w:val="-11"/>
          <w:sz w:val="28"/>
        </w:rPr>
        <w:t xml:space="preserve"> </w:t>
      </w:r>
      <w:r w:rsidRPr="00B935EB">
        <w:rPr>
          <w:rFonts w:ascii="Times New Roman" w:hAnsi="Times New Roman" w:cs="Times New Roman"/>
          <w:sz w:val="28"/>
        </w:rPr>
        <w:t>деятельности;</w:t>
      </w:r>
    </w:p>
    <w:p w14:paraId="05169FF0" w14:textId="77777777" w:rsidR="00CD0F17" w:rsidRPr="00B935EB" w:rsidRDefault="00CD0F17" w:rsidP="00B935EB">
      <w:pPr>
        <w:pStyle w:val="a6"/>
        <w:widowControl w:val="0"/>
        <w:numPr>
          <w:ilvl w:val="0"/>
          <w:numId w:val="9"/>
        </w:numPr>
        <w:tabs>
          <w:tab w:val="left" w:pos="993"/>
          <w:tab w:val="left" w:pos="161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B935EB">
        <w:rPr>
          <w:rFonts w:ascii="Times New Roman" w:hAnsi="Times New Roman" w:cs="Times New Roman"/>
          <w:sz w:val="28"/>
        </w:rPr>
        <w:t>обоснованность    проектирования    поступающим    будущей    карьеры</w:t>
      </w:r>
      <w:r w:rsidRPr="00B935EB">
        <w:rPr>
          <w:rFonts w:ascii="Times New Roman" w:hAnsi="Times New Roman" w:cs="Times New Roman"/>
          <w:spacing w:val="1"/>
          <w:sz w:val="28"/>
        </w:rPr>
        <w:t xml:space="preserve"> </w:t>
      </w:r>
      <w:r w:rsidRPr="00B935EB">
        <w:rPr>
          <w:rFonts w:ascii="Times New Roman" w:hAnsi="Times New Roman" w:cs="Times New Roman"/>
          <w:sz w:val="28"/>
        </w:rPr>
        <w:t>и</w:t>
      </w:r>
      <w:r w:rsidRPr="00B935EB">
        <w:rPr>
          <w:rFonts w:ascii="Times New Roman" w:hAnsi="Times New Roman" w:cs="Times New Roman"/>
          <w:spacing w:val="-1"/>
          <w:sz w:val="28"/>
        </w:rPr>
        <w:t xml:space="preserve"> </w:t>
      </w:r>
      <w:r w:rsidRPr="00B935EB">
        <w:rPr>
          <w:rFonts w:ascii="Times New Roman" w:hAnsi="Times New Roman" w:cs="Times New Roman"/>
          <w:sz w:val="28"/>
        </w:rPr>
        <w:t>педагогической деятельности;</w:t>
      </w:r>
    </w:p>
    <w:p w14:paraId="50026F29" w14:textId="77777777" w:rsidR="00B935EB" w:rsidRDefault="00CD0F17" w:rsidP="00B935EB">
      <w:pPr>
        <w:pStyle w:val="a6"/>
        <w:widowControl w:val="0"/>
        <w:numPr>
          <w:ilvl w:val="0"/>
          <w:numId w:val="9"/>
        </w:numPr>
        <w:tabs>
          <w:tab w:val="left" w:pos="993"/>
          <w:tab w:val="left" w:pos="161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B935EB">
        <w:rPr>
          <w:rFonts w:ascii="Times New Roman" w:hAnsi="Times New Roman" w:cs="Times New Roman"/>
          <w:sz w:val="28"/>
        </w:rPr>
        <w:t>эмоциональность,</w:t>
      </w:r>
      <w:r w:rsidRPr="00B935EB">
        <w:rPr>
          <w:rFonts w:ascii="Times New Roman" w:hAnsi="Times New Roman" w:cs="Times New Roman"/>
          <w:spacing w:val="1"/>
          <w:sz w:val="28"/>
        </w:rPr>
        <w:t xml:space="preserve"> </w:t>
      </w:r>
      <w:r w:rsidRPr="00B935EB">
        <w:rPr>
          <w:rFonts w:ascii="Times New Roman" w:hAnsi="Times New Roman" w:cs="Times New Roman"/>
          <w:sz w:val="28"/>
        </w:rPr>
        <w:t>энергетика</w:t>
      </w:r>
      <w:r w:rsidRPr="00B935EB">
        <w:rPr>
          <w:rFonts w:ascii="Times New Roman" w:hAnsi="Times New Roman" w:cs="Times New Roman"/>
          <w:spacing w:val="1"/>
          <w:sz w:val="28"/>
        </w:rPr>
        <w:t xml:space="preserve"> </w:t>
      </w:r>
      <w:r w:rsidRPr="00B935EB">
        <w:rPr>
          <w:rFonts w:ascii="Times New Roman" w:hAnsi="Times New Roman" w:cs="Times New Roman"/>
          <w:sz w:val="28"/>
        </w:rPr>
        <w:t>речи:</w:t>
      </w:r>
      <w:r w:rsidRPr="00B935EB">
        <w:rPr>
          <w:rFonts w:ascii="Times New Roman" w:hAnsi="Times New Roman" w:cs="Times New Roman"/>
          <w:spacing w:val="1"/>
          <w:sz w:val="28"/>
        </w:rPr>
        <w:t xml:space="preserve"> </w:t>
      </w:r>
      <w:r w:rsidRPr="00B935EB">
        <w:rPr>
          <w:rFonts w:ascii="Times New Roman" w:hAnsi="Times New Roman" w:cs="Times New Roman"/>
          <w:sz w:val="28"/>
        </w:rPr>
        <w:t>темп</w:t>
      </w:r>
      <w:r w:rsidRPr="00B935EB">
        <w:rPr>
          <w:rFonts w:ascii="Times New Roman" w:hAnsi="Times New Roman" w:cs="Times New Roman"/>
          <w:spacing w:val="1"/>
          <w:sz w:val="28"/>
        </w:rPr>
        <w:t xml:space="preserve"> </w:t>
      </w:r>
      <w:r w:rsidRPr="00B935EB">
        <w:rPr>
          <w:rFonts w:ascii="Times New Roman" w:hAnsi="Times New Roman" w:cs="Times New Roman"/>
          <w:sz w:val="28"/>
        </w:rPr>
        <w:t>и</w:t>
      </w:r>
      <w:r w:rsidRPr="00B935EB">
        <w:rPr>
          <w:rFonts w:ascii="Times New Roman" w:hAnsi="Times New Roman" w:cs="Times New Roman"/>
          <w:spacing w:val="1"/>
          <w:sz w:val="28"/>
        </w:rPr>
        <w:t xml:space="preserve"> </w:t>
      </w:r>
      <w:r w:rsidRPr="00B935EB">
        <w:rPr>
          <w:rFonts w:ascii="Times New Roman" w:hAnsi="Times New Roman" w:cs="Times New Roman"/>
          <w:sz w:val="28"/>
        </w:rPr>
        <w:t>ритм,</w:t>
      </w:r>
      <w:r w:rsidRPr="00B935EB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Pr="00B935EB">
        <w:rPr>
          <w:rFonts w:ascii="Times New Roman" w:hAnsi="Times New Roman" w:cs="Times New Roman"/>
          <w:sz w:val="28"/>
        </w:rPr>
        <w:t>паузация</w:t>
      </w:r>
      <w:proofErr w:type="spellEnd"/>
      <w:r w:rsidRPr="00B935EB">
        <w:rPr>
          <w:rFonts w:ascii="Times New Roman" w:hAnsi="Times New Roman" w:cs="Times New Roman"/>
          <w:sz w:val="28"/>
        </w:rPr>
        <w:t>,</w:t>
      </w:r>
      <w:r w:rsidRPr="00B935EB">
        <w:rPr>
          <w:rFonts w:ascii="Times New Roman" w:hAnsi="Times New Roman" w:cs="Times New Roman"/>
          <w:spacing w:val="1"/>
          <w:sz w:val="28"/>
        </w:rPr>
        <w:t xml:space="preserve"> </w:t>
      </w:r>
      <w:r w:rsidRPr="00B935EB">
        <w:rPr>
          <w:rFonts w:ascii="Times New Roman" w:hAnsi="Times New Roman" w:cs="Times New Roman"/>
          <w:sz w:val="28"/>
        </w:rPr>
        <w:t>дикция,</w:t>
      </w:r>
      <w:r w:rsidRPr="00B935EB">
        <w:rPr>
          <w:rFonts w:ascii="Times New Roman" w:hAnsi="Times New Roman" w:cs="Times New Roman"/>
          <w:spacing w:val="1"/>
          <w:sz w:val="28"/>
        </w:rPr>
        <w:t xml:space="preserve"> </w:t>
      </w:r>
      <w:r w:rsidRPr="00B935EB">
        <w:rPr>
          <w:rFonts w:ascii="Times New Roman" w:hAnsi="Times New Roman" w:cs="Times New Roman"/>
          <w:sz w:val="28"/>
        </w:rPr>
        <w:t>интонирование текста, звучность голоса, невербальное поведение (жесты, мимика,</w:t>
      </w:r>
      <w:r w:rsidRPr="00B935EB">
        <w:rPr>
          <w:rFonts w:ascii="Times New Roman" w:hAnsi="Times New Roman" w:cs="Times New Roman"/>
          <w:spacing w:val="1"/>
          <w:sz w:val="28"/>
        </w:rPr>
        <w:t xml:space="preserve"> </w:t>
      </w:r>
      <w:r w:rsidRPr="00B935EB">
        <w:rPr>
          <w:rFonts w:ascii="Times New Roman" w:hAnsi="Times New Roman" w:cs="Times New Roman"/>
          <w:sz w:val="28"/>
        </w:rPr>
        <w:t>взгляд).</w:t>
      </w:r>
    </w:p>
    <w:p w14:paraId="086F61D9" w14:textId="03082DD6" w:rsidR="00B935EB" w:rsidRPr="00B935EB" w:rsidRDefault="00CD0F17" w:rsidP="00B935EB">
      <w:pPr>
        <w:pStyle w:val="a6"/>
        <w:widowControl w:val="0"/>
        <w:numPr>
          <w:ilvl w:val="1"/>
          <w:numId w:val="12"/>
        </w:numPr>
        <w:tabs>
          <w:tab w:val="left" w:pos="1134"/>
          <w:tab w:val="left" w:pos="161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B935EB">
        <w:rPr>
          <w:rFonts w:ascii="Times New Roman" w:eastAsia="Times New Roman" w:hAnsi="Times New Roman" w:cs="Times New Roman"/>
          <w:sz w:val="28"/>
          <w:szCs w:val="28"/>
        </w:rPr>
        <w:t>Второй этап вступительных испытаний</w:t>
      </w:r>
      <w:r w:rsidR="00B935EB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</w:t>
      </w:r>
      <w:r w:rsidRPr="00B935EB">
        <w:rPr>
          <w:rFonts w:ascii="Times New Roman" w:eastAsia="Times New Roman" w:hAnsi="Times New Roman" w:cs="Times New Roman"/>
          <w:sz w:val="28"/>
          <w:szCs w:val="28"/>
        </w:rPr>
        <w:t xml:space="preserve"> – творческое испытание, направлен на уточнение познавательных потребностей поступающего, выявление ценностного отношения к труду педагога, проявление творческой направленности личности. </w:t>
      </w:r>
    </w:p>
    <w:p w14:paraId="34096F2A" w14:textId="77777777" w:rsidR="00B935EB" w:rsidRDefault="00CD0F17" w:rsidP="00B935EB">
      <w:pPr>
        <w:pStyle w:val="a6"/>
        <w:widowControl w:val="0"/>
        <w:numPr>
          <w:ilvl w:val="1"/>
          <w:numId w:val="12"/>
        </w:numPr>
        <w:tabs>
          <w:tab w:val="left" w:pos="1134"/>
          <w:tab w:val="left" w:pos="1418"/>
          <w:tab w:val="left" w:pos="161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5EB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творческого испытания рекомендуется </w:t>
      </w:r>
      <w:r w:rsidRPr="00B935EB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использовать следующие формы и приемы: собеседование по произведениям литературно-художественного, изобразительного и кинематографического искусства, осмысленное, критическое чтение и свободная интерпретация педагогических текстов, «незаконченные предложения», решение психолого-педагогических ситуаций и т.п.</w:t>
      </w:r>
    </w:p>
    <w:p w14:paraId="68FA73F9" w14:textId="77777777" w:rsidR="00B935EB" w:rsidRPr="00B935EB" w:rsidRDefault="00CD0F17" w:rsidP="00B935EB">
      <w:pPr>
        <w:pStyle w:val="a6"/>
        <w:widowControl w:val="0"/>
        <w:numPr>
          <w:ilvl w:val="1"/>
          <w:numId w:val="12"/>
        </w:numPr>
        <w:tabs>
          <w:tab w:val="left" w:pos="1134"/>
          <w:tab w:val="left" w:pos="1418"/>
          <w:tab w:val="left" w:pos="161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5EB">
        <w:rPr>
          <w:rFonts w:ascii="Times New Roman" w:eastAsia="Times New Roman" w:hAnsi="Times New Roman" w:cs="Times New Roman"/>
          <w:sz w:val="28"/>
          <w:szCs w:val="28"/>
        </w:rPr>
        <w:t>При проведении творческого испытания оценивается умение интерпретировать и обобщать информацию, содержащуюся в произведениях литературы и искусства, критически оценивать ситуации, отстаивать свою позицию, проявлять творчество при выполнении заданий.</w:t>
      </w:r>
    </w:p>
    <w:p w14:paraId="6B400FDD" w14:textId="77777777" w:rsidR="00B935EB" w:rsidRPr="00B935EB" w:rsidRDefault="00CD0F17" w:rsidP="00B935EB">
      <w:pPr>
        <w:pStyle w:val="a6"/>
        <w:widowControl w:val="0"/>
        <w:numPr>
          <w:ilvl w:val="1"/>
          <w:numId w:val="12"/>
        </w:numPr>
        <w:tabs>
          <w:tab w:val="left" w:pos="1134"/>
          <w:tab w:val="left" w:pos="1418"/>
          <w:tab w:val="left" w:pos="161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5EB">
        <w:rPr>
          <w:rFonts w:ascii="Times New Roman" w:eastAsia="Times New Roman" w:hAnsi="Times New Roman" w:cs="Times New Roman"/>
          <w:sz w:val="28"/>
          <w:szCs w:val="28"/>
        </w:rPr>
        <w:t xml:space="preserve">Система оценивания (балльная/зачетная) и критерии оценки инвариантной части </w:t>
      </w:r>
      <w:r w:rsidR="00B935EB">
        <w:rPr>
          <w:rFonts w:ascii="Times New Roman" w:eastAsia="Times New Roman" w:hAnsi="Times New Roman" w:cs="Times New Roman"/>
          <w:sz w:val="28"/>
          <w:szCs w:val="28"/>
        </w:rPr>
        <w:t xml:space="preserve">(при наличии) </w:t>
      </w:r>
      <w:r w:rsidRPr="00B935EB">
        <w:rPr>
          <w:rFonts w:ascii="Times New Roman" w:eastAsia="Times New Roman" w:hAnsi="Times New Roman" w:cs="Times New Roman"/>
          <w:sz w:val="28"/>
          <w:szCs w:val="28"/>
        </w:rPr>
        <w:t>вступительных испытаний определяются образовательной организацией самостоятельно.</w:t>
      </w:r>
    </w:p>
    <w:p w14:paraId="13AD8D85" w14:textId="77777777" w:rsidR="00CD0F17" w:rsidRDefault="00CD0F17" w:rsidP="00B935EB">
      <w:pPr>
        <w:pStyle w:val="a6"/>
        <w:widowControl w:val="0"/>
        <w:numPr>
          <w:ilvl w:val="1"/>
          <w:numId w:val="12"/>
        </w:numPr>
        <w:tabs>
          <w:tab w:val="left" w:pos="1134"/>
          <w:tab w:val="left" w:pos="1418"/>
          <w:tab w:val="left" w:pos="161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5EB">
        <w:rPr>
          <w:rFonts w:ascii="Times New Roman" w:eastAsia="Times New Roman" w:hAnsi="Times New Roman" w:cs="Times New Roman"/>
          <w:sz w:val="28"/>
          <w:szCs w:val="28"/>
        </w:rPr>
        <w:t xml:space="preserve">При балльной системе для каждого вступительного испытания </w:t>
      </w:r>
      <w:r w:rsidR="00B935EB">
        <w:rPr>
          <w:rFonts w:ascii="Times New Roman" w:eastAsia="Times New Roman" w:hAnsi="Times New Roman" w:cs="Times New Roman"/>
          <w:sz w:val="28"/>
          <w:szCs w:val="28"/>
        </w:rPr>
        <w:t xml:space="preserve">Техникумом </w:t>
      </w:r>
      <w:r w:rsidRPr="00B935EB">
        <w:rPr>
          <w:rFonts w:ascii="Times New Roman" w:eastAsia="Times New Roman" w:hAnsi="Times New Roman" w:cs="Times New Roman"/>
          <w:sz w:val="28"/>
          <w:szCs w:val="28"/>
        </w:rPr>
        <w:t>устанавливается шкала оценивания (пятибалльная, десятибалльная) и минимальное количество баллов, подтверждающее успешное прохождение вступительного испытания. В случае получения оценки ниже минимального количества баллов (неудовлетворительного результата вступительного испытания), поступающий теряет возможность дальнейшего участия в конкурсе.</w:t>
      </w:r>
    </w:p>
    <w:p w14:paraId="041AE117" w14:textId="77777777" w:rsidR="00400EEC" w:rsidRDefault="00CD0F17" w:rsidP="00400EEC">
      <w:pPr>
        <w:pStyle w:val="a6"/>
        <w:widowControl w:val="0"/>
        <w:numPr>
          <w:ilvl w:val="1"/>
          <w:numId w:val="12"/>
        </w:numPr>
        <w:tabs>
          <w:tab w:val="left" w:pos="161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5EB">
        <w:rPr>
          <w:rFonts w:ascii="Times New Roman" w:eastAsia="Times New Roman" w:hAnsi="Times New Roman" w:cs="Times New Roman"/>
          <w:sz w:val="28"/>
          <w:szCs w:val="28"/>
        </w:rPr>
        <w:t xml:space="preserve">По   решению   </w:t>
      </w:r>
      <w:r w:rsidR="00B935EB" w:rsidRPr="00B935EB">
        <w:rPr>
          <w:rFonts w:ascii="Times New Roman" w:eastAsia="Times New Roman" w:hAnsi="Times New Roman" w:cs="Times New Roman"/>
          <w:sz w:val="28"/>
          <w:szCs w:val="28"/>
        </w:rPr>
        <w:t xml:space="preserve">Техникума </w:t>
      </w:r>
      <w:r w:rsidRPr="00B935EB">
        <w:rPr>
          <w:rFonts w:ascii="Times New Roman" w:eastAsia="Times New Roman" w:hAnsi="Times New Roman" w:cs="Times New Roman"/>
          <w:sz w:val="28"/>
          <w:szCs w:val="28"/>
        </w:rPr>
        <w:t xml:space="preserve">вступительные   испытания при приеме на педагогические специальности можно ограничить инвариантной частью. </w:t>
      </w:r>
      <w:r w:rsidR="00400EEC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639E48F" w14:textId="77777777" w:rsidR="00CD0F17" w:rsidRPr="00400EEC" w:rsidRDefault="00CD0F17" w:rsidP="00400EEC">
      <w:pPr>
        <w:pStyle w:val="a6"/>
        <w:widowControl w:val="0"/>
        <w:tabs>
          <w:tab w:val="left" w:pos="161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0EEC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Соответствующее решение </w:t>
      </w:r>
      <w:r w:rsidR="00400EEC">
        <w:rPr>
          <w:rFonts w:ascii="Times New Roman" w:eastAsia="Times New Roman" w:hAnsi="Times New Roman" w:cs="Times New Roman"/>
          <w:sz w:val="28"/>
          <w:szCs w:val="28"/>
        </w:rPr>
        <w:t xml:space="preserve">в таком случае </w:t>
      </w:r>
      <w:r w:rsidRPr="00400EEC">
        <w:rPr>
          <w:rFonts w:ascii="Times New Roman" w:eastAsia="Times New Roman" w:hAnsi="Times New Roman" w:cs="Times New Roman"/>
          <w:sz w:val="28"/>
          <w:szCs w:val="28"/>
        </w:rPr>
        <w:t xml:space="preserve">должно быть отражено в </w:t>
      </w:r>
      <w:r w:rsidRPr="00400EEC">
        <w:rPr>
          <w:rFonts w:ascii="Times New Roman" w:eastAsia="Times New Roman" w:hAnsi="Times New Roman" w:cs="Times New Roman"/>
          <w:b/>
          <w:sz w:val="28"/>
          <w:szCs w:val="28"/>
        </w:rPr>
        <w:t>протоколе заседания приемной</w:t>
      </w:r>
      <w:r w:rsidRPr="00400EEC">
        <w:rPr>
          <w:rFonts w:ascii="Times New Roman" w:hAnsi="Times New Roman" w:cs="Times New Roman"/>
          <w:b/>
          <w:color w:val="00B050"/>
          <w:spacing w:val="-1"/>
        </w:rPr>
        <w:t xml:space="preserve"> </w:t>
      </w:r>
      <w:r w:rsidRPr="00400EEC">
        <w:rPr>
          <w:rFonts w:ascii="Times New Roman" w:eastAsia="Times New Roman" w:hAnsi="Times New Roman" w:cs="Times New Roman"/>
          <w:b/>
          <w:sz w:val="28"/>
          <w:szCs w:val="28"/>
        </w:rPr>
        <w:t>комиссии.</w:t>
      </w:r>
    </w:p>
    <w:p w14:paraId="4601F414" w14:textId="77777777" w:rsidR="00400EEC" w:rsidRPr="00400EEC" w:rsidRDefault="00CD0F17" w:rsidP="00400EEC">
      <w:pPr>
        <w:pStyle w:val="a6"/>
        <w:widowControl w:val="0"/>
        <w:numPr>
          <w:ilvl w:val="1"/>
          <w:numId w:val="12"/>
        </w:numPr>
        <w:tabs>
          <w:tab w:val="left" w:pos="1134"/>
          <w:tab w:val="left" w:pos="1418"/>
          <w:tab w:val="left" w:pos="161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EEC">
        <w:rPr>
          <w:rFonts w:ascii="Times New Roman" w:eastAsia="Times New Roman" w:hAnsi="Times New Roman" w:cs="Times New Roman"/>
          <w:b/>
          <w:sz w:val="28"/>
          <w:szCs w:val="28"/>
        </w:rPr>
        <w:t>Вариативная   часть</w:t>
      </w:r>
      <w:r w:rsidRPr="00400EEC">
        <w:rPr>
          <w:rFonts w:ascii="Times New Roman" w:eastAsia="Times New Roman" w:hAnsi="Times New Roman" w:cs="Times New Roman"/>
          <w:sz w:val="28"/>
          <w:szCs w:val="28"/>
        </w:rPr>
        <w:t xml:space="preserve">   включает   проведение    вступительных    испытаний по решению</w:t>
      </w:r>
      <w:r w:rsidR="00400EEC">
        <w:rPr>
          <w:rFonts w:ascii="Times New Roman" w:eastAsia="Times New Roman" w:hAnsi="Times New Roman" w:cs="Times New Roman"/>
          <w:sz w:val="28"/>
          <w:szCs w:val="28"/>
        </w:rPr>
        <w:t xml:space="preserve"> Техникума</w:t>
      </w:r>
      <w:r w:rsidRPr="00400EE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3FD6A99" w14:textId="77777777" w:rsidR="00400EEC" w:rsidRPr="00400EEC" w:rsidRDefault="00CD0F17" w:rsidP="00400EEC">
      <w:pPr>
        <w:pStyle w:val="a6"/>
        <w:widowControl w:val="0"/>
        <w:numPr>
          <w:ilvl w:val="1"/>
          <w:numId w:val="12"/>
        </w:numPr>
        <w:tabs>
          <w:tab w:val="left" w:pos="1134"/>
          <w:tab w:val="left" w:pos="1418"/>
          <w:tab w:val="left" w:pos="161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EEC">
        <w:rPr>
          <w:rFonts w:ascii="Times New Roman" w:eastAsia="Times New Roman" w:hAnsi="Times New Roman" w:cs="Times New Roman"/>
          <w:sz w:val="28"/>
          <w:szCs w:val="28"/>
        </w:rPr>
        <w:t xml:space="preserve">Содержание вариативной части вступительного испытания выстраивается с учетом потребностей образовательной организации изучить особенности поступающих согласно специфике специальности, определить личностную направленность, проверить творческие способности, оценить уровень </w:t>
      </w:r>
      <w:proofErr w:type="spellStart"/>
      <w:proofErr w:type="gramStart"/>
      <w:r w:rsidRPr="00400EEC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="00BB6F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0E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0EEC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proofErr w:type="gramEnd"/>
      <w:r w:rsidRPr="00400EEC">
        <w:rPr>
          <w:rFonts w:ascii="Times New Roman" w:eastAsia="Times New Roman" w:hAnsi="Times New Roman" w:cs="Times New Roman"/>
          <w:sz w:val="28"/>
          <w:szCs w:val="28"/>
        </w:rPr>
        <w:t xml:space="preserve"> умений и навыков.</w:t>
      </w:r>
    </w:p>
    <w:p w14:paraId="3BEF466D" w14:textId="77777777" w:rsidR="00400EEC" w:rsidRPr="00400EEC" w:rsidRDefault="00CD0F17" w:rsidP="00400EEC">
      <w:pPr>
        <w:pStyle w:val="a6"/>
        <w:widowControl w:val="0"/>
        <w:numPr>
          <w:ilvl w:val="1"/>
          <w:numId w:val="12"/>
        </w:numPr>
        <w:tabs>
          <w:tab w:val="left" w:pos="1134"/>
          <w:tab w:val="left" w:pos="1418"/>
          <w:tab w:val="left" w:pos="161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EEC">
        <w:rPr>
          <w:rFonts w:ascii="Times New Roman" w:eastAsia="Times New Roman" w:hAnsi="Times New Roman" w:cs="Times New Roman"/>
          <w:sz w:val="28"/>
          <w:szCs w:val="28"/>
        </w:rPr>
        <w:t xml:space="preserve">В структуру вариативной части вступительного испытания может </w:t>
      </w:r>
      <w:r w:rsidR="00400EEC">
        <w:rPr>
          <w:rFonts w:ascii="Times New Roman" w:eastAsia="Times New Roman" w:hAnsi="Times New Roman" w:cs="Times New Roman"/>
          <w:sz w:val="28"/>
          <w:szCs w:val="28"/>
        </w:rPr>
        <w:t>быть включено</w:t>
      </w:r>
      <w:r w:rsidRPr="00400EEC">
        <w:rPr>
          <w:rFonts w:ascii="Times New Roman" w:eastAsia="Times New Roman" w:hAnsi="Times New Roman" w:cs="Times New Roman"/>
          <w:sz w:val="28"/>
          <w:szCs w:val="28"/>
        </w:rPr>
        <w:t xml:space="preserve"> психолого-педагогическое тестирование (компьютерное), собеседование, защит</w:t>
      </w:r>
      <w:r w:rsidR="00400EE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00EEC">
        <w:rPr>
          <w:rFonts w:ascii="Times New Roman" w:eastAsia="Times New Roman" w:hAnsi="Times New Roman" w:cs="Times New Roman"/>
          <w:sz w:val="28"/>
          <w:szCs w:val="28"/>
        </w:rPr>
        <w:t xml:space="preserve"> портфолио, решение ситуационных задач, командное решение кейсов, неподготовленное чтение с листа художественного произведения детской литературы, диктант по русскому языку и др.</w:t>
      </w:r>
    </w:p>
    <w:p w14:paraId="656D8B14" w14:textId="77777777" w:rsidR="00400EEC" w:rsidRDefault="00CD0F17" w:rsidP="00400EEC">
      <w:pPr>
        <w:pStyle w:val="a6"/>
        <w:widowControl w:val="0"/>
        <w:numPr>
          <w:ilvl w:val="1"/>
          <w:numId w:val="12"/>
        </w:numPr>
        <w:tabs>
          <w:tab w:val="left" w:pos="1134"/>
          <w:tab w:val="left" w:pos="1418"/>
          <w:tab w:val="left" w:pos="161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EE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00EEC">
        <w:rPr>
          <w:rFonts w:ascii="Times New Roman" w:eastAsia="Times New Roman" w:hAnsi="Times New Roman" w:cs="Times New Roman"/>
          <w:sz w:val="28"/>
          <w:szCs w:val="28"/>
        </w:rPr>
        <w:t xml:space="preserve">ри </w:t>
      </w:r>
      <w:r w:rsidRPr="00400EEC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400EEC">
        <w:rPr>
          <w:rFonts w:ascii="Times New Roman" w:eastAsia="Times New Roman" w:hAnsi="Times New Roman" w:cs="Times New Roman"/>
          <w:sz w:val="28"/>
          <w:szCs w:val="28"/>
        </w:rPr>
        <w:t xml:space="preserve">и о приеме Техникум может </w:t>
      </w:r>
      <w:r w:rsidRPr="00400EEC">
        <w:rPr>
          <w:rFonts w:ascii="Times New Roman" w:eastAsia="Times New Roman" w:hAnsi="Times New Roman" w:cs="Times New Roman"/>
          <w:sz w:val="28"/>
          <w:szCs w:val="28"/>
        </w:rPr>
        <w:t xml:space="preserve"> отдельно </w:t>
      </w:r>
      <w:r w:rsidR="00400EEC">
        <w:rPr>
          <w:rFonts w:ascii="Times New Roman" w:eastAsia="Times New Roman" w:hAnsi="Times New Roman" w:cs="Times New Roman"/>
          <w:sz w:val="28"/>
          <w:szCs w:val="28"/>
        </w:rPr>
        <w:t xml:space="preserve">оценить </w:t>
      </w:r>
      <w:r w:rsidRPr="00400EEC">
        <w:rPr>
          <w:rFonts w:ascii="Times New Roman" w:eastAsia="Times New Roman" w:hAnsi="Times New Roman" w:cs="Times New Roman"/>
          <w:sz w:val="28"/>
          <w:szCs w:val="28"/>
        </w:rPr>
        <w:t xml:space="preserve"> наиболее значимые успехи поступающего: победа и призовые места в школьных, городских, региональных, всероссийских и международных олимпиадах, чемпионатах, конкурсах по педагогическим компетенциям, значимых волонтерских акциях и проектах, наличие у поступающего Знака отличия ГТО, полученного</w:t>
      </w:r>
      <w:r w:rsidR="00400E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0EEC">
        <w:rPr>
          <w:rFonts w:ascii="Times New Roman" w:eastAsia="Times New Roman" w:hAnsi="Times New Roman" w:cs="Times New Roman"/>
          <w:sz w:val="28"/>
          <w:szCs w:val="28"/>
        </w:rPr>
        <w:t>не раньше последнего года обучения в школе за сдачу нормативов в своей возрастной группе.</w:t>
      </w:r>
    </w:p>
    <w:p w14:paraId="367D630C" w14:textId="0767B1C8" w:rsidR="00CD0F17" w:rsidRPr="00400EEC" w:rsidRDefault="00CD0F17" w:rsidP="00400EEC">
      <w:pPr>
        <w:pStyle w:val="a6"/>
        <w:widowControl w:val="0"/>
        <w:numPr>
          <w:ilvl w:val="1"/>
          <w:numId w:val="12"/>
        </w:numPr>
        <w:tabs>
          <w:tab w:val="left" w:pos="1134"/>
          <w:tab w:val="left" w:pos="1418"/>
          <w:tab w:val="left" w:pos="161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EEC"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баллов, набранных поступающим, определяется путем суммирования среднего балла по оценкам, указанным в представленном </w:t>
      </w:r>
      <w:r w:rsidRPr="00400EEC">
        <w:rPr>
          <w:rFonts w:ascii="Times New Roman" w:eastAsia="Times New Roman" w:hAnsi="Times New Roman" w:cs="Times New Roman"/>
          <w:sz w:val="28"/>
          <w:szCs w:val="28"/>
        </w:rPr>
        <w:lastRenderedPageBreak/>
        <w:t>поступающим документе об образовании и (или) документе   об   образовании и квалификации, баллов, полученных на вступительных испытаниях, представленных результатов индивидуальных достижений</w:t>
      </w:r>
      <w:r w:rsidR="00400EE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4D829A" w14:textId="77777777" w:rsidR="007767CF" w:rsidRPr="00AD262B" w:rsidRDefault="00ED3683" w:rsidP="00083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2B">
        <w:rPr>
          <w:rFonts w:ascii="Times New Roman" w:hAnsi="Times New Roman" w:cs="Times New Roman"/>
          <w:sz w:val="28"/>
          <w:szCs w:val="28"/>
        </w:rPr>
        <w:t>3.</w:t>
      </w:r>
      <w:r w:rsidR="00400EEC">
        <w:rPr>
          <w:rFonts w:ascii="Times New Roman" w:hAnsi="Times New Roman" w:cs="Times New Roman"/>
          <w:sz w:val="28"/>
          <w:szCs w:val="28"/>
        </w:rPr>
        <w:t>20</w:t>
      </w:r>
      <w:r w:rsidRPr="00AD262B">
        <w:rPr>
          <w:rFonts w:ascii="Times New Roman" w:hAnsi="Times New Roman" w:cs="Times New Roman"/>
          <w:sz w:val="28"/>
          <w:szCs w:val="28"/>
        </w:rPr>
        <w:t xml:space="preserve"> Расписание </w:t>
      </w:r>
      <w:r w:rsidR="007767CF" w:rsidRPr="00AD262B">
        <w:rPr>
          <w:rFonts w:ascii="Times New Roman" w:hAnsi="Times New Roman" w:cs="Times New Roman"/>
          <w:sz w:val="28"/>
          <w:szCs w:val="28"/>
        </w:rPr>
        <w:t xml:space="preserve">вступительных испытаний и консультаций </w:t>
      </w:r>
      <w:r w:rsidRPr="00AD262B">
        <w:rPr>
          <w:rFonts w:ascii="Times New Roman" w:hAnsi="Times New Roman" w:cs="Times New Roman"/>
          <w:sz w:val="28"/>
          <w:szCs w:val="28"/>
        </w:rPr>
        <w:t>утве</w:t>
      </w:r>
      <w:r w:rsidR="000140A0" w:rsidRPr="00AD262B">
        <w:rPr>
          <w:rFonts w:ascii="Times New Roman" w:hAnsi="Times New Roman" w:cs="Times New Roman"/>
          <w:sz w:val="28"/>
          <w:szCs w:val="28"/>
        </w:rPr>
        <w:t xml:space="preserve">рждается </w:t>
      </w:r>
      <w:r w:rsidR="007767CF" w:rsidRPr="00AD262B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DB6C74">
        <w:rPr>
          <w:rFonts w:ascii="Times New Roman" w:hAnsi="Times New Roman" w:cs="Times New Roman"/>
          <w:sz w:val="28"/>
          <w:szCs w:val="28"/>
        </w:rPr>
        <w:t>П</w:t>
      </w:r>
      <w:r w:rsidR="007767CF" w:rsidRPr="00AD262B">
        <w:rPr>
          <w:rFonts w:ascii="Times New Roman" w:hAnsi="Times New Roman" w:cs="Times New Roman"/>
          <w:sz w:val="28"/>
          <w:szCs w:val="28"/>
        </w:rPr>
        <w:t xml:space="preserve">риемной комиссии и доводится до сведения поступающих (размещается на информационном стенде </w:t>
      </w:r>
      <w:r w:rsidR="00DB6C74">
        <w:rPr>
          <w:rFonts w:ascii="Times New Roman" w:hAnsi="Times New Roman" w:cs="Times New Roman"/>
          <w:sz w:val="28"/>
          <w:szCs w:val="28"/>
        </w:rPr>
        <w:t>П</w:t>
      </w:r>
      <w:r w:rsidR="007767CF" w:rsidRPr="00AD262B">
        <w:rPr>
          <w:rFonts w:ascii="Times New Roman" w:hAnsi="Times New Roman" w:cs="Times New Roman"/>
          <w:sz w:val="28"/>
          <w:szCs w:val="28"/>
        </w:rPr>
        <w:t>риемной комиссии</w:t>
      </w:r>
      <w:r w:rsidR="00DB6C74">
        <w:rPr>
          <w:rFonts w:ascii="Times New Roman" w:hAnsi="Times New Roman" w:cs="Times New Roman"/>
          <w:sz w:val="28"/>
          <w:szCs w:val="28"/>
        </w:rPr>
        <w:t xml:space="preserve"> и официальном сайте Техникума</w:t>
      </w:r>
      <w:r w:rsidR="007767CF" w:rsidRPr="00AD262B">
        <w:rPr>
          <w:rFonts w:ascii="Times New Roman" w:hAnsi="Times New Roman" w:cs="Times New Roman"/>
          <w:sz w:val="28"/>
          <w:szCs w:val="28"/>
        </w:rPr>
        <w:t>), не позднее</w:t>
      </w:r>
      <w:r w:rsidR="00DB6C74">
        <w:rPr>
          <w:rFonts w:ascii="Times New Roman" w:hAnsi="Times New Roman" w:cs="Times New Roman"/>
          <w:sz w:val="28"/>
          <w:szCs w:val="28"/>
        </w:rPr>
        <w:t>,</w:t>
      </w:r>
      <w:r w:rsidR="007767CF" w:rsidRPr="00AD262B">
        <w:rPr>
          <w:rFonts w:ascii="Times New Roman" w:hAnsi="Times New Roman" w:cs="Times New Roman"/>
          <w:sz w:val="28"/>
          <w:szCs w:val="28"/>
        </w:rPr>
        <w:t xml:space="preserve"> чем за 10 дней до начала вступительных испытаний</w:t>
      </w:r>
      <w:r w:rsidR="002E7AE6" w:rsidRPr="00AD262B">
        <w:rPr>
          <w:rFonts w:ascii="Times New Roman" w:hAnsi="Times New Roman" w:cs="Times New Roman"/>
          <w:sz w:val="28"/>
          <w:szCs w:val="28"/>
        </w:rPr>
        <w:t>.</w:t>
      </w:r>
    </w:p>
    <w:p w14:paraId="4F980D1C" w14:textId="3DF46F47" w:rsidR="002E7AE6" w:rsidRPr="00AD262B" w:rsidRDefault="002E7AE6" w:rsidP="00083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2B">
        <w:rPr>
          <w:rFonts w:ascii="Times New Roman" w:hAnsi="Times New Roman" w:cs="Times New Roman"/>
          <w:sz w:val="28"/>
          <w:szCs w:val="28"/>
        </w:rPr>
        <w:t>В расписании вступительных испытаний</w:t>
      </w:r>
      <w:r w:rsidR="00DB6C74">
        <w:rPr>
          <w:rFonts w:ascii="Times New Roman" w:hAnsi="Times New Roman" w:cs="Times New Roman"/>
          <w:sz w:val="28"/>
          <w:szCs w:val="28"/>
        </w:rPr>
        <w:t xml:space="preserve"> </w:t>
      </w:r>
      <w:r w:rsidR="006A3117">
        <w:rPr>
          <w:rFonts w:ascii="Times New Roman" w:hAnsi="Times New Roman" w:cs="Times New Roman"/>
          <w:sz w:val="28"/>
          <w:szCs w:val="28"/>
        </w:rPr>
        <w:t>указывается</w:t>
      </w:r>
      <w:r w:rsidRPr="00AD262B">
        <w:rPr>
          <w:rFonts w:ascii="Times New Roman" w:hAnsi="Times New Roman" w:cs="Times New Roman"/>
          <w:sz w:val="28"/>
          <w:szCs w:val="28"/>
        </w:rPr>
        <w:t>:</w:t>
      </w:r>
    </w:p>
    <w:p w14:paraId="173BC9BD" w14:textId="77777777" w:rsidR="002E7AE6" w:rsidRPr="00AD262B" w:rsidRDefault="002E7AE6" w:rsidP="00083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2B">
        <w:rPr>
          <w:rFonts w:ascii="Times New Roman" w:hAnsi="Times New Roman" w:cs="Times New Roman"/>
          <w:sz w:val="28"/>
          <w:szCs w:val="28"/>
        </w:rPr>
        <w:t>- форма проведения вступите</w:t>
      </w:r>
      <w:r w:rsidR="004C64AF" w:rsidRPr="00AD262B">
        <w:rPr>
          <w:rFonts w:ascii="Times New Roman" w:hAnsi="Times New Roman" w:cs="Times New Roman"/>
          <w:sz w:val="28"/>
          <w:szCs w:val="28"/>
        </w:rPr>
        <w:t>льного испытания;</w:t>
      </w:r>
    </w:p>
    <w:p w14:paraId="6BB7049D" w14:textId="77777777" w:rsidR="004C64AF" w:rsidRPr="00AD262B" w:rsidRDefault="004C64AF" w:rsidP="00083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2B">
        <w:rPr>
          <w:rFonts w:ascii="Times New Roman" w:hAnsi="Times New Roman" w:cs="Times New Roman"/>
          <w:sz w:val="28"/>
          <w:szCs w:val="28"/>
        </w:rPr>
        <w:t>- дата, время и место проведения консультации;</w:t>
      </w:r>
    </w:p>
    <w:p w14:paraId="6738FAA3" w14:textId="77777777" w:rsidR="004C64AF" w:rsidRPr="00AD262B" w:rsidRDefault="004C64AF" w:rsidP="00083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2B">
        <w:rPr>
          <w:rFonts w:ascii="Times New Roman" w:hAnsi="Times New Roman" w:cs="Times New Roman"/>
          <w:sz w:val="28"/>
          <w:szCs w:val="28"/>
        </w:rPr>
        <w:t>- дата, время и место проведения вступительного испытания;</w:t>
      </w:r>
    </w:p>
    <w:p w14:paraId="0FF425F2" w14:textId="77777777" w:rsidR="004C64AF" w:rsidRPr="00AD262B" w:rsidRDefault="004C64AF" w:rsidP="00083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2B">
        <w:rPr>
          <w:rFonts w:ascii="Times New Roman" w:hAnsi="Times New Roman" w:cs="Times New Roman"/>
          <w:sz w:val="28"/>
          <w:szCs w:val="28"/>
        </w:rPr>
        <w:t>- дата, время и место объявления результатов сдачи вступительного испытания.</w:t>
      </w:r>
    </w:p>
    <w:p w14:paraId="24606984" w14:textId="77777777" w:rsidR="004C64AF" w:rsidRPr="00AD262B" w:rsidRDefault="004C64AF" w:rsidP="00083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2B">
        <w:rPr>
          <w:rFonts w:ascii="Times New Roman" w:hAnsi="Times New Roman" w:cs="Times New Roman"/>
          <w:sz w:val="28"/>
          <w:szCs w:val="28"/>
        </w:rPr>
        <w:t xml:space="preserve">В расписании вступительных испытаний фамилии председателей и членов экзаменационных комиссий не указываются. </w:t>
      </w:r>
    </w:p>
    <w:p w14:paraId="21BCB410" w14:textId="77777777" w:rsidR="008424D0" w:rsidRPr="00400EEC" w:rsidRDefault="00313AE9" w:rsidP="00EF7F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62B">
        <w:rPr>
          <w:rFonts w:ascii="Times New Roman" w:hAnsi="Times New Roman" w:cs="Times New Roman"/>
          <w:sz w:val="28"/>
          <w:szCs w:val="28"/>
        </w:rPr>
        <w:t>3.</w:t>
      </w:r>
      <w:r w:rsidR="00400EEC">
        <w:rPr>
          <w:rFonts w:ascii="Times New Roman" w:hAnsi="Times New Roman" w:cs="Times New Roman"/>
          <w:sz w:val="28"/>
          <w:szCs w:val="28"/>
        </w:rPr>
        <w:t>21</w:t>
      </w:r>
      <w:r w:rsidRPr="00AD262B">
        <w:rPr>
          <w:rFonts w:ascii="Times New Roman" w:hAnsi="Times New Roman" w:cs="Times New Roman"/>
          <w:sz w:val="28"/>
          <w:szCs w:val="28"/>
        </w:rPr>
        <w:t xml:space="preserve"> </w:t>
      </w:r>
      <w:r w:rsidR="008424D0" w:rsidRPr="00AD262B">
        <w:rPr>
          <w:rFonts w:ascii="Times New Roman" w:hAnsi="Times New Roman" w:cs="Times New Roman"/>
          <w:sz w:val="28"/>
          <w:szCs w:val="28"/>
        </w:rPr>
        <w:t xml:space="preserve">На </w:t>
      </w:r>
      <w:r w:rsidR="008424D0" w:rsidRPr="00400EEC">
        <w:rPr>
          <w:rFonts w:ascii="Times New Roman" w:hAnsi="Times New Roman" w:cs="Times New Roman"/>
          <w:b/>
          <w:sz w:val="28"/>
          <w:szCs w:val="28"/>
        </w:rPr>
        <w:t>каждого</w:t>
      </w:r>
      <w:r w:rsidR="008424D0" w:rsidRPr="00AD262B">
        <w:rPr>
          <w:rFonts w:ascii="Times New Roman" w:hAnsi="Times New Roman" w:cs="Times New Roman"/>
          <w:sz w:val="28"/>
          <w:szCs w:val="28"/>
        </w:rPr>
        <w:t xml:space="preserve"> </w:t>
      </w:r>
      <w:r w:rsidR="00CE0211" w:rsidRPr="00AD262B">
        <w:rPr>
          <w:rFonts w:ascii="Times New Roman" w:hAnsi="Times New Roman" w:cs="Times New Roman"/>
          <w:sz w:val="28"/>
          <w:szCs w:val="28"/>
        </w:rPr>
        <w:t>поступающего</w:t>
      </w:r>
      <w:r w:rsidR="008424D0" w:rsidRPr="00AD262B">
        <w:rPr>
          <w:rFonts w:ascii="Times New Roman" w:hAnsi="Times New Roman" w:cs="Times New Roman"/>
          <w:sz w:val="28"/>
          <w:szCs w:val="28"/>
        </w:rPr>
        <w:t xml:space="preserve"> комиссией оформляется </w:t>
      </w:r>
      <w:r w:rsidR="008424D0" w:rsidRPr="00400EEC">
        <w:rPr>
          <w:rFonts w:ascii="Times New Roman" w:hAnsi="Times New Roman" w:cs="Times New Roman"/>
          <w:b/>
          <w:sz w:val="28"/>
          <w:szCs w:val="28"/>
        </w:rPr>
        <w:t>лист вступительных испытаний.</w:t>
      </w:r>
    </w:p>
    <w:p w14:paraId="5F548BBF" w14:textId="77777777" w:rsidR="008424D0" w:rsidRPr="00AD262B" w:rsidRDefault="008424D0" w:rsidP="00EF7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2B">
        <w:rPr>
          <w:rFonts w:ascii="Times New Roman" w:hAnsi="Times New Roman" w:cs="Times New Roman"/>
          <w:sz w:val="28"/>
          <w:szCs w:val="28"/>
        </w:rPr>
        <w:t>Внесение записей в лист вступительных испытаний осуществляется секретарем экзаменационной комиссии с разрешения председателя комиссии.</w:t>
      </w:r>
    </w:p>
    <w:p w14:paraId="49821898" w14:textId="77777777" w:rsidR="008424D0" w:rsidRPr="00AD262B" w:rsidRDefault="00EF7F12" w:rsidP="00EF7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2B">
        <w:rPr>
          <w:rFonts w:ascii="Times New Roman" w:hAnsi="Times New Roman" w:cs="Times New Roman"/>
          <w:sz w:val="28"/>
          <w:szCs w:val="28"/>
        </w:rPr>
        <w:t>3.</w:t>
      </w:r>
      <w:r w:rsidR="00400EEC">
        <w:rPr>
          <w:rFonts w:ascii="Times New Roman" w:hAnsi="Times New Roman" w:cs="Times New Roman"/>
          <w:sz w:val="28"/>
          <w:szCs w:val="28"/>
        </w:rPr>
        <w:t>22</w:t>
      </w:r>
      <w:r w:rsidRPr="00AD262B">
        <w:rPr>
          <w:rFonts w:ascii="Times New Roman" w:hAnsi="Times New Roman" w:cs="Times New Roman"/>
          <w:sz w:val="28"/>
          <w:szCs w:val="28"/>
        </w:rPr>
        <w:t xml:space="preserve"> </w:t>
      </w:r>
      <w:r w:rsidR="008424D0" w:rsidRPr="00AD262B">
        <w:rPr>
          <w:rFonts w:ascii="Times New Roman" w:hAnsi="Times New Roman" w:cs="Times New Roman"/>
          <w:sz w:val="28"/>
          <w:szCs w:val="28"/>
        </w:rPr>
        <w:t>Вступительные испытания проводятся в специально выделенном и оборудованном помещении (помещениях)</w:t>
      </w:r>
      <w:r w:rsidR="00DB6C74">
        <w:rPr>
          <w:rFonts w:ascii="Times New Roman" w:hAnsi="Times New Roman" w:cs="Times New Roman"/>
          <w:sz w:val="28"/>
          <w:szCs w:val="28"/>
        </w:rPr>
        <w:t xml:space="preserve"> Т</w:t>
      </w:r>
      <w:r w:rsidR="00CE0211" w:rsidRPr="00AD262B">
        <w:rPr>
          <w:rFonts w:ascii="Times New Roman" w:hAnsi="Times New Roman" w:cs="Times New Roman"/>
          <w:sz w:val="28"/>
          <w:szCs w:val="28"/>
        </w:rPr>
        <w:t>ехникума</w:t>
      </w:r>
      <w:r w:rsidR="008424D0" w:rsidRPr="00AD262B">
        <w:rPr>
          <w:rFonts w:ascii="Times New Roman" w:hAnsi="Times New Roman" w:cs="Times New Roman"/>
          <w:sz w:val="28"/>
          <w:szCs w:val="28"/>
        </w:rPr>
        <w:t>.</w:t>
      </w:r>
    </w:p>
    <w:p w14:paraId="1EF662E0" w14:textId="77777777" w:rsidR="008424D0" w:rsidRPr="00AD262B" w:rsidRDefault="008424D0" w:rsidP="00EF7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2B">
        <w:rPr>
          <w:rFonts w:ascii="Times New Roman" w:hAnsi="Times New Roman" w:cs="Times New Roman"/>
          <w:sz w:val="28"/>
          <w:szCs w:val="28"/>
        </w:rPr>
        <w:t>В помещениях, где проводятся вступительные испытания, допускаются только</w:t>
      </w:r>
      <w:r w:rsidR="00DB6C74">
        <w:rPr>
          <w:rFonts w:ascii="Times New Roman" w:hAnsi="Times New Roman" w:cs="Times New Roman"/>
          <w:sz w:val="28"/>
          <w:szCs w:val="28"/>
        </w:rPr>
        <w:t xml:space="preserve"> абитуриенты (кандидаты)</w:t>
      </w:r>
      <w:r w:rsidRPr="00AD262B">
        <w:rPr>
          <w:rFonts w:ascii="Times New Roman" w:hAnsi="Times New Roman" w:cs="Times New Roman"/>
          <w:sz w:val="28"/>
          <w:szCs w:val="28"/>
        </w:rPr>
        <w:t>, члены комиссии, председатель приемной комиссии.</w:t>
      </w:r>
    </w:p>
    <w:p w14:paraId="6D3BF52D" w14:textId="77777777" w:rsidR="008424D0" w:rsidRPr="00AD262B" w:rsidRDefault="00553A49" w:rsidP="00EF7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2B">
        <w:rPr>
          <w:rFonts w:ascii="Times New Roman" w:hAnsi="Times New Roman" w:cs="Times New Roman"/>
          <w:sz w:val="28"/>
          <w:szCs w:val="28"/>
        </w:rPr>
        <w:t>3.</w:t>
      </w:r>
      <w:r w:rsidR="00400EEC">
        <w:rPr>
          <w:rFonts w:ascii="Times New Roman" w:hAnsi="Times New Roman" w:cs="Times New Roman"/>
          <w:sz w:val="28"/>
          <w:szCs w:val="28"/>
        </w:rPr>
        <w:t>23</w:t>
      </w:r>
      <w:r w:rsidRPr="00AD262B">
        <w:rPr>
          <w:rFonts w:ascii="Times New Roman" w:hAnsi="Times New Roman" w:cs="Times New Roman"/>
          <w:sz w:val="28"/>
          <w:szCs w:val="28"/>
        </w:rPr>
        <w:t xml:space="preserve"> </w:t>
      </w:r>
      <w:r w:rsidR="008424D0" w:rsidRPr="00AD262B">
        <w:rPr>
          <w:rFonts w:ascii="Times New Roman" w:hAnsi="Times New Roman" w:cs="Times New Roman"/>
          <w:sz w:val="28"/>
          <w:szCs w:val="28"/>
        </w:rPr>
        <w:t>Кандидаты, прибывают на собеседование в составе групп численностью не более 30 человек, име</w:t>
      </w:r>
      <w:r w:rsidR="00DB6C74">
        <w:rPr>
          <w:rFonts w:ascii="Times New Roman" w:hAnsi="Times New Roman" w:cs="Times New Roman"/>
          <w:sz w:val="28"/>
          <w:szCs w:val="28"/>
        </w:rPr>
        <w:t>ют</w:t>
      </w:r>
      <w:r w:rsidR="008424D0" w:rsidRPr="00AD262B">
        <w:rPr>
          <w:rFonts w:ascii="Times New Roman" w:hAnsi="Times New Roman" w:cs="Times New Roman"/>
          <w:sz w:val="28"/>
          <w:szCs w:val="28"/>
        </w:rPr>
        <w:t xml:space="preserve"> при себе лист вступительных испытаний и письменные принадлежности.</w:t>
      </w:r>
    </w:p>
    <w:p w14:paraId="3039BC54" w14:textId="77777777" w:rsidR="008424D0" w:rsidRPr="00AD262B" w:rsidRDefault="00553A49" w:rsidP="00EF7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2B">
        <w:rPr>
          <w:rFonts w:ascii="Times New Roman" w:hAnsi="Times New Roman" w:cs="Times New Roman"/>
          <w:sz w:val="28"/>
          <w:szCs w:val="28"/>
        </w:rPr>
        <w:t>3.</w:t>
      </w:r>
      <w:r w:rsidR="00400EEC">
        <w:rPr>
          <w:rFonts w:ascii="Times New Roman" w:hAnsi="Times New Roman" w:cs="Times New Roman"/>
          <w:sz w:val="28"/>
          <w:szCs w:val="28"/>
        </w:rPr>
        <w:t>24</w:t>
      </w:r>
      <w:r w:rsidRPr="00AD262B">
        <w:rPr>
          <w:rFonts w:ascii="Times New Roman" w:hAnsi="Times New Roman" w:cs="Times New Roman"/>
          <w:sz w:val="28"/>
          <w:szCs w:val="28"/>
        </w:rPr>
        <w:t xml:space="preserve"> </w:t>
      </w:r>
      <w:r w:rsidR="008424D0" w:rsidRPr="00AD262B">
        <w:rPr>
          <w:rFonts w:ascii="Times New Roman" w:hAnsi="Times New Roman" w:cs="Times New Roman"/>
          <w:sz w:val="28"/>
          <w:szCs w:val="28"/>
        </w:rPr>
        <w:t>Кандидаты до вызова на собеседовани</w:t>
      </w:r>
      <w:r w:rsidR="00400EEC">
        <w:rPr>
          <w:rFonts w:ascii="Times New Roman" w:hAnsi="Times New Roman" w:cs="Times New Roman"/>
          <w:sz w:val="28"/>
          <w:szCs w:val="28"/>
        </w:rPr>
        <w:t>е</w:t>
      </w:r>
      <w:r w:rsidR="008424D0" w:rsidRPr="00AD262B">
        <w:rPr>
          <w:rFonts w:ascii="Times New Roman" w:hAnsi="Times New Roman" w:cs="Times New Roman"/>
          <w:sz w:val="28"/>
          <w:szCs w:val="28"/>
        </w:rPr>
        <w:t xml:space="preserve"> размещаются в </w:t>
      </w:r>
      <w:r w:rsidR="00400EEC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8424D0" w:rsidRPr="00AD262B">
        <w:rPr>
          <w:rFonts w:ascii="Times New Roman" w:hAnsi="Times New Roman" w:cs="Times New Roman"/>
          <w:sz w:val="28"/>
          <w:szCs w:val="28"/>
        </w:rPr>
        <w:t>помещениях.</w:t>
      </w:r>
    </w:p>
    <w:p w14:paraId="31FABB75" w14:textId="43AB5613" w:rsidR="008424D0" w:rsidRPr="00AD262B" w:rsidRDefault="006A3117" w:rsidP="00EF7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2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Pr="00AD262B">
        <w:rPr>
          <w:rFonts w:ascii="Times New Roman" w:hAnsi="Times New Roman" w:cs="Times New Roman"/>
          <w:sz w:val="28"/>
          <w:szCs w:val="28"/>
        </w:rPr>
        <w:t>При</w:t>
      </w:r>
      <w:r w:rsidR="008424D0" w:rsidRPr="00AD262B">
        <w:rPr>
          <w:rFonts w:ascii="Times New Roman" w:hAnsi="Times New Roman" w:cs="Times New Roman"/>
          <w:sz w:val="28"/>
          <w:szCs w:val="28"/>
        </w:rPr>
        <w:t xml:space="preserve"> входе в помещение, где проводятся вступительные испытания, кандидат предъявляет секретарю комиссии документ, подтверждающий его личность (паспорт).</w:t>
      </w:r>
    </w:p>
    <w:p w14:paraId="7AF64247" w14:textId="77777777" w:rsidR="008424D0" w:rsidRPr="00AD262B" w:rsidRDefault="008424D0" w:rsidP="00EF7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2B">
        <w:rPr>
          <w:rFonts w:ascii="Times New Roman" w:hAnsi="Times New Roman" w:cs="Times New Roman"/>
          <w:sz w:val="28"/>
          <w:szCs w:val="28"/>
        </w:rPr>
        <w:t xml:space="preserve">После проверки личности и регистрации кандидату выдается лист опроса со штампом </w:t>
      </w:r>
      <w:r w:rsidR="00DB6C74">
        <w:rPr>
          <w:rFonts w:ascii="Times New Roman" w:hAnsi="Times New Roman" w:cs="Times New Roman"/>
          <w:sz w:val="28"/>
          <w:szCs w:val="28"/>
        </w:rPr>
        <w:t>Т</w:t>
      </w:r>
      <w:r w:rsidRPr="00AD262B">
        <w:rPr>
          <w:rFonts w:ascii="Times New Roman" w:hAnsi="Times New Roman" w:cs="Times New Roman"/>
          <w:sz w:val="28"/>
          <w:szCs w:val="28"/>
        </w:rPr>
        <w:t>ехникума.</w:t>
      </w:r>
    </w:p>
    <w:p w14:paraId="5459A8A2" w14:textId="77777777" w:rsidR="008424D0" w:rsidRPr="00AD262B" w:rsidRDefault="00EE5EC3" w:rsidP="00EF7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3.26</w:t>
      </w:r>
      <w:r w:rsidR="00553A49" w:rsidRPr="00EE5EC3">
        <w:rPr>
          <w:rFonts w:ascii="Times New Roman" w:hAnsi="Times New Roman" w:cs="Times New Roman"/>
          <w:sz w:val="28"/>
          <w:szCs w:val="28"/>
        </w:rPr>
        <w:t xml:space="preserve"> </w:t>
      </w:r>
      <w:r w:rsidR="008424D0" w:rsidRPr="00EE5EC3">
        <w:rPr>
          <w:rFonts w:ascii="Times New Roman" w:hAnsi="Times New Roman" w:cs="Times New Roman"/>
          <w:sz w:val="28"/>
          <w:szCs w:val="28"/>
        </w:rPr>
        <w:t>Вступительные испытания в форме собеседования</w:t>
      </w:r>
      <w:r w:rsidR="008424D0" w:rsidRPr="00AD262B">
        <w:rPr>
          <w:rFonts w:ascii="Times New Roman" w:hAnsi="Times New Roman" w:cs="Times New Roman"/>
          <w:sz w:val="28"/>
          <w:szCs w:val="28"/>
        </w:rPr>
        <w:t xml:space="preserve"> </w:t>
      </w:r>
      <w:r w:rsidRPr="00EE5EC3">
        <w:rPr>
          <w:rFonts w:ascii="Times New Roman" w:hAnsi="Times New Roman" w:cs="Times New Roman"/>
          <w:sz w:val="28"/>
          <w:szCs w:val="28"/>
        </w:rPr>
        <w:t>проводятся</w:t>
      </w:r>
      <w:r w:rsidRPr="00AD262B">
        <w:rPr>
          <w:rFonts w:ascii="Times New Roman" w:hAnsi="Times New Roman" w:cs="Times New Roman"/>
          <w:sz w:val="28"/>
          <w:szCs w:val="28"/>
        </w:rPr>
        <w:t xml:space="preserve"> </w:t>
      </w:r>
      <w:r w:rsidR="008424D0" w:rsidRPr="00AD262B">
        <w:rPr>
          <w:rFonts w:ascii="Times New Roman" w:hAnsi="Times New Roman" w:cs="Times New Roman"/>
          <w:sz w:val="28"/>
          <w:szCs w:val="28"/>
        </w:rPr>
        <w:t>индивидуально с каждым кандидатом с соблюдением максимального такта и внимательного отношения к кандидату. Вопросы ставятся четко и ясно.</w:t>
      </w:r>
    </w:p>
    <w:p w14:paraId="0EA73F06" w14:textId="77777777" w:rsidR="008424D0" w:rsidRPr="00AD262B" w:rsidRDefault="008424D0" w:rsidP="00EF7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2B">
        <w:rPr>
          <w:rFonts w:ascii="Times New Roman" w:hAnsi="Times New Roman" w:cs="Times New Roman"/>
          <w:sz w:val="28"/>
          <w:szCs w:val="28"/>
        </w:rPr>
        <w:t>Члены комиссии, проводящие собеседование, должны убедиться в том, что заданный вопрос понятен кандидату, терпеливо и внимательно выслушать его ответ.</w:t>
      </w:r>
    </w:p>
    <w:p w14:paraId="4129796F" w14:textId="77777777" w:rsidR="00EF7F12" w:rsidRPr="00AD262B" w:rsidRDefault="00EE5EC3" w:rsidP="00EF7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3.27</w:t>
      </w:r>
      <w:r w:rsidR="00553A49" w:rsidRPr="00AD262B">
        <w:rPr>
          <w:rFonts w:ascii="Times New Roman" w:hAnsi="Times New Roman" w:cs="Times New Roman"/>
          <w:sz w:val="28"/>
          <w:szCs w:val="28"/>
        </w:rPr>
        <w:t xml:space="preserve"> </w:t>
      </w:r>
      <w:r w:rsidR="00EF7F12" w:rsidRPr="00AD262B">
        <w:rPr>
          <w:rFonts w:ascii="Times New Roman" w:hAnsi="Times New Roman" w:cs="Times New Roman"/>
          <w:sz w:val="28"/>
          <w:szCs w:val="28"/>
        </w:rPr>
        <w:t>В процессе собеседования членами комиссии ведется лист собеседования, в который заносятся все вопросы и характеристика ответов кандидата на поступление.</w:t>
      </w:r>
    </w:p>
    <w:p w14:paraId="6F247043" w14:textId="77777777" w:rsidR="00EF7F12" w:rsidRPr="00AD262B" w:rsidRDefault="00553A49" w:rsidP="00EF7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2B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EE5EC3">
        <w:rPr>
          <w:rFonts w:ascii="Times New Roman" w:hAnsi="Times New Roman" w:cs="Times New Roman"/>
          <w:sz w:val="28"/>
          <w:szCs w:val="28"/>
        </w:rPr>
        <w:t xml:space="preserve">28 </w:t>
      </w:r>
      <w:r w:rsidR="00EF7F12" w:rsidRPr="00AD262B">
        <w:rPr>
          <w:rFonts w:ascii="Times New Roman" w:hAnsi="Times New Roman" w:cs="Times New Roman"/>
          <w:sz w:val="28"/>
          <w:szCs w:val="28"/>
        </w:rPr>
        <w:t>Во время проведения собеседования кандидаты должны соблюдать следующие правила поведения:</w:t>
      </w:r>
    </w:p>
    <w:p w14:paraId="63F3AB7B" w14:textId="77777777" w:rsidR="00EF7F12" w:rsidRPr="00AD262B" w:rsidRDefault="00DB6C74" w:rsidP="00EF7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F12" w:rsidRPr="00AD262B">
        <w:rPr>
          <w:rFonts w:ascii="Times New Roman" w:hAnsi="Times New Roman" w:cs="Times New Roman"/>
          <w:sz w:val="28"/>
          <w:szCs w:val="28"/>
        </w:rPr>
        <w:t>соблюдать тишину;</w:t>
      </w:r>
    </w:p>
    <w:p w14:paraId="16067251" w14:textId="77777777" w:rsidR="00EF7F12" w:rsidRPr="00AD262B" w:rsidRDefault="00DB6C74" w:rsidP="00EF7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F12" w:rsidRPr="00AD262B">
        <w:rPr>
          <w:rFonts w:ascii="Times New Roman" w:hAnsi="Times New Roman" w:cs="Times New Roman"/>
          <w:sz w:val="28"/>
          <w:szCs w:val="28"/>
        </w:rPr>
        <w:t>работать самостоятельно;</w:t>
      </w:r>
    </w:p>
    <w:p w14:paraId="105C3EBB" w14:textId="77777777" w:rsidR="00EF7F12" w:rsidRPr="00AD262B" w:rsidRDefault="00DB6C74" w:rsidP="00EF7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F12" w:rsidRPr="00AD262B">
        <w:rPr>
          <w:rFonts w:ascii="Times New Roman" w:hAnsi="Times New Roman" w:cs="Times New Roman"/>
          <w:sz w:val="28"/>
          <w:szCs w:val="28"/>
        </w:rPr>
        <w:t>использовать для записей только бланки (листы) установленного образца</w:t>
      </w:r>
      <w:r w:rsidR="00EE5EC3">
        <w:rPr>
          <w:rFonts w:ascii="Times New Roman" w:hAnsi="Times New Roman" w:cs="Times New Roman"/>
          <w:sz w:val="28"/>
          <w:szCs w:val="28"/>
        </w:rPr>
        <w:t xml:space="preserve"> или со штампом Техникума.</w:t>
      </w:r>
      <w:r w:rsidR="00CD3291" w:rsidRPr="00AD26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DF5357" w14:textId="77777777" w:rsidR="00EF7F12" w:rsidRPr="00AD262B" w:rsidRDefault="00EF7F12" w:rsidP="00EF7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74">
        <w:rPr>
          <w:rFonts w:ascii="Times New Roman" w:hAnsi="Times New Roman" w:cs="Times New Roman"/>
          <w:b/>
          <w:sz w:val="28"/>
          <w:szCs w:val="28"/>
        </w:rPr>
        <w:t>Кандидатам запрещается</w:t>
      </w:r>
      <w:r w:rsidRPr="00AD262B">
        <w:rPr>
          <w:rFonts w:ascii="Times New Roman" w:hAnsi="Times New Roman" w:cs="Times New Roman"/>
          <w:sz w:val="28"/>
          <w:szCs w:val="28"/>
        </w:rPr>
        <w:t>:</w:t>
      </w:r>
    </w:p>
    <w:p w14:paraId="3B8D0E6B" w14:textId="77777777" w:rsidR="00EF7F12" w:rsidRPr="00AD262B" w:rsidRDefault="00DB6C74" w:rsidP="00EF7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F12" w:rsidRPr="00AD262B">
        <w:rPr>
          <w:rFonts w:ascii="Times New Roman" w:hAnsi="Times New Roman" w:cs="Times New Roman"/>
          <w:sz w:val="28"/>
          <w:szCs w:val="28"/>
        </w:rPr>
        <w:t>использовать какие-либо справочные материалы (учебные пособия, справочники, электронные записные книжки, записи, мобильные телефоны и другие средства хранения и передачи информации;</w:t>
      </w:r>
    </w:p>
    <w:p w14:paraId="2D6EE23C" w14:textId="77777777" w:rsidR="00EF7F12" w:rsidRPr="00AD262B" w:rsidRDefault="00DB6C74" w:rsidP="00EF7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F12" w:rsidRPr="00AD262B">
        <w:rPr>
          <w:rFonts w:ascii="Times New Roman" w:hAnsi="Times New Roman" w:cs="Times New Roman"/>
          <w:sz w:val="28"/>
          <w:szCs w:val="28"/>
        </w:rPr>
        <w:t>пользоваться средствами оперативной (мобильной) связи;</w:t>
      </w:r>
    </w:p>
    <w:p w14:paraId="11E9D697" w14:textId="77777777" w:rsidR="00EF7F12" w:rsidRPr="00AD262B" w:rsidRDefault="00DB6C74" w:rsidP="00EF7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F12" w:rsidRPr="00AD262B">
        <w:rPr>
          <w:rFonts w:ascii="Times New Roman" w:hAnsi="Times New Roman" w:cs="Times New Roman"/>
          <w:sz w:val="28"/>
          <w:szCs w:val="28"/>
        </w:rPr>
        <w:t>покидать пределы территории, которая установлена приемной комиссией для проведения вступительных испытаний, до их завершения.</w:t>
      </w:r>
    </w:p>
    <w:p w14:paraId="52DA1A93" w14:textId="77777777" w:rsidR="00EF7F12" w:rsidRPr="00AD262B" w:rsidRDefault="00553A49" w:rsidP="00EF7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3C">
        <w:rPr>
          <w:rFonts w:ascii="Times New Roman" w:hAnsi="Times New Roman" w:cs="Times New Roman"/>
          <w:sz w:val="28"/>
          <w:szCs w:val="28"/>
        </w:rPr>
        <w:t>3.</w:t>
      </w:r>
      <w:r w:rsidR="00EE5EC3" w:rsidRPr="0012273C">
        <w:rPr>
          <w:rFonts w:ascii="Times New Roman" w:hAnsi="Times New Roman" w:cs="Times New Roman"/>
          <w:sz w:val="28"/>
          <w:szCs w:val="28"/>
        </w:rPr>
        <w:t>29</w:t>
      </w:r>
      <w:r w:rsidRPr="0012273C">
        <w:rPr>
          <w:rFonts w:ascii="Times New Roman" w:hAnsi="Times New Roman" w:cs="Times New Roman"/>
          <w:sz w:val="28"/>
          <w:szCs w:val="28"/>
        </w:rPr>
        <w:t xml:space="preserve"> </w:t>
      </w:r>
      <w:r w:rsidR="00EF7F12" w:rsidRPr="0012273C">
        <w:rPr>
          <w:rFonts w:ascii="Times New Roman" w:hAnsi="Times New Roman" w:cs="Times New Roman"/>
          <w:sz w:val="28"/>
          <w:szCs w:val="28"/>
        </w:rPr>
        <w:t xml:space="preserve">Темы для вступительных испытаний и практические задания </w:t>
      </w:r>
      <w:r w:rsidR="00EE5EC3" w:rsidRPr="0012273C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EF7F12" w:rsidRPr="0012273C">
        <w:rPr>
          <w:rFonts w:ascii="Times New Roman" w:hAnsi="Times New Roman" w:cs="Times New Roman"/>
          <w:sz w:val="28"/>
          <w:szCs w:val="28"/>
        </w:rPr>
        <w:t>формируются в карточк</w:t>
      </w:r>
      <w:r w:rsidRPr="0012273C">
        <w:rPr>
          <w:rFonts w:ascii="Times New Roman" w:hAnsi="Times New Roman" w:cs="Times New Roman"/>
          <w:sz w:val="28"/>
          <w:szCs w:val="28"/>
        </w:rPr>
        <w:t>е</w:t>
      </w:r>
      <w:r w:rsidR="00EF7F12" w:rsidRPr="0012273C">
        <w:rPr>
          <w:rFonts w:ascii="Times New Roman" w:hAnsi="Times New Roman" w:cs="Times New Roman"/>
          <w:sz w:val="28"/>
          <w:szCs w:val="28"/>
        </w:rPr>
        <w:t>-задани</w:t>
      </w:r>
      <w:r w:rsidR="00DB6C74" w:rsidRPr="0012273C">
        <w:rPr>
          <w:rFonts w:ascii="Times New Roman" w:hAnsi="Times New Roman" w:cs="Times New Roman"/>
          <w:sz w:val="28"/>
          <w:szCs w:val="28"/>
        </w:rPr>
        <w:t>и</w:t>
      </w:r>
      <w:r w:rsidR="00EF7F12" w:rsidRPr="0012273C">
        <w:rPr>
          <w:rFonts w:ascii="Times New Roman" w:hAnsi="Times New Roman" w:cs="Times New Roman"/>
          <w:sz w:val="28"/>
          <w:szCs w:val="28"/>
        </w:rPr>
        <w:t>.</w:t>
      </w:r>
      <w:r w:rsidRPr="0012273C">
        <w:rPr>
          <w:rFonts w:ascii="Times New Roman" w:hAnsi="Times New Roman" w:cs="Times New Roman"/>
          <w:sz w:val="28"/>
          <w:szCs w:val="28"/>
        </w:rPr>
        <w:t xml:space="preserve"> Карточк</w:t>
      </w:r>
      <w:r w:rsidR="00EE5EC3" w:rsidRPr="0012273C">
        <w:rPr>
          <w:rFonts w:ascii="Times New Roman" w:hAnsi="Times New Roman" w:cs="Times New Roman"/>
          <w:sz w:val="28"/>
          <w:szCs w:val="28"/>
        </w:rPr>
        <w:t>и</w:t>
      </w:r>
      <w:r w:rsidR="00EF7F12" w:rsidRPr="0012273C">
        <w:rPr>
          <w:rFonts w:ascii="Times New Roman" w:hAnsi="Times New Roman" w:cs="Times New Roman"/>
          <w:sz w:val="28"/>
          <w:szCs w:val="28"/>
        </w:rPr>
        <w:t>-задани</w:t>
      </w:r>
      <w:r w:rsidR="00DB6C74" w:rsidRPr="0012273C">
        <w:rPr>
          <w:rFonts w:ascii="Times New Roman" w:hAnsi="Times New Roman" w:cs="Times New Roman"/>
          <w:sz w:val="28"/>
          <w:szCs w:val="28"/>
        </w:rPr>
        <w:t>е</w:t>
      </w:r>
      <w:r w:rsidR="00EF7F12" w:rsidRPr="0012273C">
        <w:rPr>
          <w:rFonts w:ascii="Times New Roman" w:hAnsi="Times New Roman" w:cs="Times New Roman"/>
          <w:sz w:val="28"/>
          <w:szCs w:val="28"/>
        </w:rPr>
        <w:t xml:space="preserve"> имеют порядковый</w:t>
      </w:r>
      <w:r w:rsidR="00EF7F12" w:rsidRPr="00AD262B">
        <w:rPr>
          <w:rFonts w:ascii="Times New Roman" w:hAnsi="Times New Roman" w:cs="Times New Roman"/>
          <w:sz w:val="28"/>
          <w:szCs w:val="28"/>
        </w:rPr>
        <w:t xml:space="preserve"> номер.</w:t>
      </w:r>
    </w:p>
    <w:p w14:paraId="143A4A54" w14:textId="77777777" w:rsidR="00CE0211" w:rsidRPr="00AD262B" w:rsidRDefault="00CE0211" w:rsidP="00EF7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2B">
        <w:rPr>
          <w:rFonts w:ascii="Times New Roman" w:hAnsi="Times New Roman" w:cs="Times New Roman"/>
          <w:sz w:val="28"/>
          <w:szCs w:val="28"/>
        </w:rPr>
        <w:t xml:space="preserve">Контрольные задания для проведения вступительных испытаний составляются ежегодно. </w:t>
      </w:r>
      <w:r w:rsidRPr="00DB6C74">
        <w:rPr>
          <w:rFonts w:ascii="Times New Roman" w:hAnsi="Times New Roman" w:cs="Times New Roman"/>
          <w:b/>
          <w:sz w:val="28"/>
          <w:szCs w:val="28"/>
        </w:rPr>
        <w:t>Использование контрольных заданий прошлых лет не разрешается.</w:t>
      </w:r>
      <w:r w:rsidRPr="00AD262B">
        <w:rPr>
          <w:rFonts w:ascii="Times New Roman" w:hAnsi="Times New Roman" w:cs="Times New Roman"/>
          <w:sz w:val="28"/>
          <w:szCs w:val="28"/>
        </w:rPr>
        <w:t xml:space="preserve"> Формулировки контрольных заданий должны быть четкими, краткими, понятными, исключающими двойное толкование, задания должны быть равноценными по сложности.</w:t>
      </w:r>
    </w:p>
    <w:p w14:paraId="1B423296" w14:textId="77777777" w:rsidR="00EF7F12" w:rsidRPr="00AD262B" w:rsidRDefault="00EE5EC3" w:rsidP="00EF7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3.30 </w:t>
      </w:r>
      <w:r w:rsidR="00EF7F12" w:rsidRPr="00AD262B">
        <w:rPr>
          <w:rFonts w:ascii="Times New Roman" w:hAnsi="Times New Roman" w:cs="Times New Roman"/>
          <w:sz w:val="28"/>
          <w:szCs w:val="28"/>
        </w:rPr>
        <w:t>Время собеседования с одним поступающим не должно превышать 20 мин.</w:t>
      </w:r>
    </w:p>
    <w:p w14:paraId="559B7590" w14:textId="77777777" w:rsidR="00F45081" w:rsidRDefault="00B651AB" w:rsidP="00EF7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2B">
        <w:rPr>
          <w:rFonts w:ascii="Times New Roman" w:hAnsi="Times New Roman" w:cs="Times New Roman"/>
          <w:sz w:val="28"/>
          <w:szCs w:val="28"/>
        </w:rPr>
        <w:t>3.</w:t>
      </w:r>
      <w:r w:rsidR="00F45081">
        <w:rPr>
          <w:rFonts w:ascii="Times New Roman" w:hAnsi="Times New Roman" w:cs="Times New Roman"/>
          <w:sz w:val="28"/>
          <w:szCs w:val="28"/>
        </w:rPr>
        <w:t xml:space="preserve">31 </w:t>
      </w:r>
      <w:r w:rsidR="00EF7F12" w:rsidRPr="00AD262B">
        <w:rPr>
          <w:rFonts w:ascii="Times New Roman" w:hAnsi="Times New Roman" w:cs="Times New Roman"/>
          <w:sz w:val="28"/>
          <w:szCs w:val="28"/>
        </w:rPr>
        <w:t>Ответ кандидата на задания практической части собеседования может по его желанию осуществляться устно</w:t>
      </w:r>
      <w:r w:rsidR="00F45081">
        <w:rPr>
          <w:rFonts w:ascii="Times New Roman" w:hAnsi="Times New Roman" w:cs="Times New Roman"/>
          <w:sz w:val="28"/>
          <w:szCs w:val="28"/>
        </w:rPr>
        <w:t xml:space="preserve"> или </w:t>
      </w:r>
      <w:r w:rsidR="00EF7F12" w:rsidRPr="00AD262B">
        <w:rPr>
          <w:rFonts w:ascii="Times New Roman" w:hAnsi="Times New Roman" w:cs="Times New Roman"/>
          <w:sz w:val="28"/>
          <w:szCs w:val="28"/>
        </w:rPr>
        <w:t xml:space="preserve">отображаться на листе опроса. </w:t>
      </w:r>
      <w:r w:rsidR="00231035">
        <w:rPr>
          <w:rFonts w:ascii="Times New Roman" w:hAnsi="Times New Roman" w:cs="Times New Roman"/>
          <w:sz w:val="28"/>
          <w:szCs w:val="28"/>
        </w:rPr>
        <w:tab/>
      </w:r>
    </w:p>
    <w:p w14:paraId="47FA03AF" w14:textId="77777777" w:rsidR="00231035" w:rsidRDefault="00EF7F12" w:rsidP="00EF7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2B">
        <w:rPr>
          <w:rFonts w:ascii="Times New Roman" w:hAnsi="Times New Roman" w:cs="Times New Roman"/>
          <w:sz w:val="28"/>
          <w:szCs w:val="28"/>
        </w:rPr>
        <w:t xml:space="preserve">В процессе проведения собеседования для уточнения уровня овладения материалом, проверки глубины понимания (усвоения) излагаемого материала, членами </w:t>
      </w:r>
      <w:r w:rsidR="00D33E1F" w:rsidRPr="00AD262B">
        <w:rPr>
          <w:rFonts w:ascii="Times New Roman" w:hAnsi="Times New Roman" w:cs="Times New Roman"/>
          <w:sz w:val="28"/>
          <w:szCs w:val="28"/>
        </w:rPr>
        <w:t>к</w:t>
      </w:r>
      <w:r w:rsidRPr="00AD262B">
        <w:rPr>
          <w:rFonts w:ascii="Times New Roman" w:hAnsi="Times New Roman" w:cs="Times New Roman"/>
          <w:sz w:val="28"/>
          <w:szCs w:val="28"/>
        </w:rPr>
        <w:t xml:space="preserve">омиссии могут быть заданы дополнительные вопросы по сути задания. </w:t>
      </w:r>
    </w:p>
    <w:p w14:paraId="5D6C1967" w14:textId="77777777" w:rsidR="00EF7F12" w:rsidRPr="00AD262B" w:rsidRDefault="00EF7F12" w:rsidP="00EF7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2B">
        <w:rPr>
          <w:rFonts w:ascii="Times New Roman" w:hAnsi="Times New Roman" w:cs="Times New Roman"/>
          <w:sz w:val="28"/>
          <w:szCs w:val="28"/>
        </w:rPr>
        <w:t>Кроме того, для уточнения уровня интеллектуального развития кандидатам, при необходимости, могут быть предложены различные задания творческого характера, а также логические задачи, не требующие специальных знаний. Условия таких заданий и задач должны содержать все необходимые сведения для поисков правильного ответа.</w:t>
      </w:r>
    </w:p>
    <w:p w14:paraId="1717738A" w14:textId="77777777" w:rsidR="00EF7F12" w:rsidRPr="00AD262B" w:rsidRDefault="00EF7F12" w:rsidP="00EF7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2B">
        <w:rPr>
          <w:rFonts w:ascii="Times New Roman" w:hAnsi="Times New Roman" w:cs="Times New Roman"/>
          <w:sz w:val="28"/>
          <w:szCs w:val="28"/>
        </w:rPr>
        <w:t>Все заданные дополнительные вопросы должны быть вписаны в карточку-задание во время ответа.</w:t>
      </w:r>
    </w:p>
    <w:p w14:paraId="79B836EB" w14:textId="3D98AEDC" w:rsidR="00F45081" w:rsidRPr="00AD262B" w:rsidRDefault="00EF7F12" w:rsidP="00F45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2B">
        <w:rPr>
          <w:rFonts w:ascii="Times New Roman" w:hAnsi="Times New Roman" w:cs="Times New Roman"/>
          <w:sz w:val="28"/>
          <w:szCs w:val="28"/>
        </w:rPr>
        <w:t xml:space="preserve">В процессе собеседования членами подкомиссии ведется лист собеседования, в который заносятся </w:t>
      </w:r>
      <w:proofErr w:type="gramStart"/>
      <w:r w:rsidRPr="00AD262B">
        <w:rPr>
          <w:rFonts w:ascii="Times New Roman" w:hAnsi="Times New Roman" w:cs="Times New Roman"/>
          <w:sz w:val="28"/>
          <w:szCs w:val="28"/>
        </w:rPr>
        <w:t>все вопросы</w:t>
      </w:r>
      <w:proofErr w:type="gramEnd"/>
      <w:r w:rsidRPr="00AD262B">
        <w:rPr>
          <w:rFonts w:ascii="Times New Roman" w:hAnsi="Times New Roman" w:cs="Times New Roman"/>
          <w:sz w:val="28"/>
          <w:szCs w:val="28"/>
        </w:rPr>
        <w:t xml:space="preserve"> и характеристика ответов кандидата на поступление</w:t>
      </w:r>
      <w:r w:rsidR="00F45081">
        <w:rPr>
          <w:rFonts w:ascii="Times New Roman" w:hAnsi="Times New Roman" w:cs="Times New Roman"/>
          <w:sz w:val="28"/>
          <w:szCs w:val="28"/>
        </w:rPr>
        <w:t xml:space="preserve"> и который </w:t>
      </w:r>
      <w:r w:rsidR="00F45081" w:rsidRPr="00AD262B">
        <w:rPr>
          <w:rFonts w:ascii="Times New Roman" w:hAnsi="Times New Roman" w:cs="Times New Roman"/>
          <w:sz w:val="28"/>
          <w:szCs w:val="28"/>
        </w:rPr>
        <w:t>подписывают</w:t>
      </w:r>
      <w:r w:rsidR="00F45081">
        <w:rPr>
          <w:rFonts w:ascii="Times New Roman" w:hAnsi="Times New Roman" w:cs="Times New Roman"/>
          <w:sz w:val="28"/>
          <w:szCs w:val="28"/>
        </w:rPr>
        <w:t xml:space="preserve"> все </w:t>
      </w:r>
      <w:r w:rsidR="00F45081" w:rsidRPr="00AD262B">
        <w:rPr>
          <w:rFonts w:ascii="Times New Roman" w:hAnsi="Times New Roman" w:cs="Times New Roman"/>
          <w:sz w:val="28"/>
          <w:szCs w:val="28"/>
        </w:rPr>
        <w:t>член</w:t>
      </w:r>
      <w:r w:rsidR="00F45081">
        <w:rPr>
          <w:rFonts w:ascii="Times New Roman" w:hAnsi="Times New Roman" w:cs="Times New Roman"/>
          <w:sz w:val="28"/>
          <w:szCs w:val="28"/>
        </w:rPr>
        <w:t>ы комиссии, проводивш</w:t>
      </w:r>
      <w:r w:rsidR="00F45081" w:rsidRPr="00AD262B">
        <w:rPr>
          <w:rFonts w:ascii="Times New Roman" w:hAnsi="Times New Roman" w:cs="Times New Roman"/>
          <w:sz w:val="28"/>
          <w:szCs w:val="28"/>
        </w:rPr>
        <w:t>и</w:t>
      </w:r>
      <w:r w:rsidR="00F45081">
        <w:rPr>
          <w:rFonts w:ascii="Times New Roman" w:hAnsi="Times New Roman" w:cs="Times New Roman"/>
          <w:sz w:val="28"/>
          <w:szCs w:val="28"/>
        </w:rPr>
        <w:t>е</w:t>
      </w:r>
      <w:r w:rsidR="00F45081" w:rsidRPr="00AD262B">
        <w:rPr>
          <w:rFonts w:ascii="Times New Roman" w:hAnsi="Times New Roman" w:cs="Times New Roman"/>
          <w:sz w:val="28"/>
          <w:szCs w:val="28"/>
        </w:rPr>
        <w:t xml:space="preserve"> собеседование.</w:t>
      </w:r>
    </w:p>
    <w:p w14:paraId="2B1FC1A5" w14:textId="77777777" w:rsidR="00EF7F12" w:rsidRPr="00AD262B" w:rsidRDefault="00B651AB" w:rsidP="00EF7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2B">
        <w:rPr>
          <w:rFonts w:ascii="Times New Roman" w:hAnsi="Times New Roman" w:cs="Times New Roman"/>
          <w:sz w:val="28"/>
          <w:szCs w:val="28"/>
        </w:rPr>
        <w:t>3.</w:t>
      </w:r>
      <w:r w:rsidR="00F45081">
        <w:rPr>
          <w:rFonts w:ascii="Times New Roman" w:hAnsi="Times New Roman" w:cs="Times New Roman"/>
          <w:sz w:val="28"/>
          <w:szCs w:val="28"/>
        </w:rPr>
        <w:t xml:space="preserve">32 </w:t>
      </w:r>
      <w:r w:rsidR="00EF7F12" w:rsidRPr="00AD262B">
        <w:rPr>
          <w:rFonts w:ascii="Times New Roman" w:hAnsi="Times New Roman" w:cs="Times New Roman"/>
          <w:sz w:val="28"/>
          <w:szCs w:val="28"/>
        </w:rPr>
        <w:t xml:space="preserve">По завершении ответа </w:t>
      </w:r>
      <w:r w:rsidR="00F45081">
        <w:rPr>
          <w:rFonts w:ascii="Times New Roman" w:hAnsi="Times New Roman" w:cs="Times New Roman"/>
          <w:sz w:val="28"/>
          <w:szCs w:val="28"/>
        </w:rPr>
        <w:t>лист опроса сдае</w:t>
      </w:r>
      <w:r w:rsidR="00EF7F12" w:rsidRPr="00AD262B">
        <w:rPr>
          <w:rFonts w:ascii="Times New Roman" w:hAnsi="Times New Roman" w:cs="Times New Roman"/>
          <w:sz w:val="28"/>
          <w:szCs w:val="28"/>
        </w:rPr>
        <w:t>тся председателю подкомиссии.</w:t>
      </w:r>
    </w:p>
    <w:p w14:paraId="7C549C8C" w14:textId="77777777" w:rsidR="00EF7F12" w:rsidRPr="00AD262B" w:rsidRDefault="00EF7F12" w:rsidP="00EF7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2B">
        <w:rPr>
          <w:rFonts w:ascii="Times New Roman" w:hAnsi="Times New Roman" w:cs="Times New Roman"/>
          <w:sz w:val="28"/>
          <w:szCs w:val="28"/>
        </w:rPr>
        <w:t xml:space="preserve">Результаты собеседования отражаются в листе собеседования, листе Членам комиссии запрещается вносить исправления в отметки, выставленные </w:t>
      </w:r>
      <w:r w:rsidRPr="00AD262B">
        <w:rPr>
          <w:rFonts w:ascii="Times New Roman" w:hAnsi="Times New Roman" w:cs="Times New Roman"/>
          <w:sz w:val="28"/>
          <w:szCs w:val="28"/>
        </w:rPr>
        <w:lastRenderedPageBreak/>
        <w:t>по результатам собеседования. Исправление отметки при ошибочной ее записи допускается только с разрешения председателя приемной комиссии, о чем оформляется соответствующий протокол.</w:t>
      </w:r>
    </w:p>
    <w:p w14:paraId="55069D3F" w14:textId="77777777" w:rsidR="00BB6F78" w:rsidRDefault="00D33E1F" w:rsidP="00083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2B">
        <w:rPr>
          <w:rFonts w:ascii="Times New Roman" w:hAnsi="Times New Roman" w:cs="Times New Roman"/>
          <w:sz w:val="28"/>
          <w:szCs w:val="28"/>
        </w:rPr>
        <w:t>3.</w:t>
      </w:r>
      <w:r w:rsidR="00F45081">
        <w:rPr>
          <w:rFonts w:ascii="Times New Roman" w:hAnsi="Times New Roman" w:cs="Times New Roman"/>
          <w:sz w:val="28"/>
          <w:szCs w:val="28"/>
        </w:rPr>
        <w:t>33</w:t>
      </w:r>
      <w:r w:rsidR="00313AE9" w:rsidRPr="00AD262B">
        <w:rPr>
          <w:rFonts w:ascii="Times New Roman" w:hAnsi="Times New Roman" w:cs="Times New Roman"/>
          <w:sz w:val="28"/>
          <w:szCs w:val="28"/>
        </w:rPr>
        <w:t xml:space="preserve"> </w:t>
      </w:r>
      <w:r w:rsidR="00115980" w:rsidRPr="00AD262B">
        <w:rPr>
          <w:rFonts w:ascii="Times New Roman" w:hAnsi="Times New Roman" w:cs="Times New Roman"/>
          <w:sz w:val="28"/>
          <w:szCs w:val="28"/>
        </w:rPr>
        <w:t xml:space="preserve">Оценка за вступительное испытание ставится цифрой и прописью в соответствии с принятой </w:t>
      </w:r>
      <w:r w:rsidR="00F45081">
        <w:rPr>
          <w:rFonts w:ascii="Times New Roman" w:hAnsi="Times New Roman" w:cs="Times New Roman"/>
          <w:sz w:val="28"/>
          <w:szCs w:val="28"/>
        </w:rPr>
        <w:t>Т</w:t>
      </w:r>
      <w:r w:rsidR="0089778A" w:rsidRPr="00AD262B">
        <w:rPr>
          <w:rFonts w:ascii="Times New Roman" w:hAnsi="Times New Roman" w:cs="Times New Roman"/>
          <w:sz w:val="28"/>
          <w:szCs w:val="28"/>
        </w:rPr>
        <w:t>ехникумом</w:t>
      </w:r>
      <w:r w:rsidR="00115980" w:rsidRPr="00AD262B">
        <w:rPr>
          <w:rFonts w:ascii="Times New Roman" w:hAnsi="Times New Roman" w:cs="Times New Roman"/>
          <w:sz w:val="28"/>
          <w:szCs w:val="28"/>
        </w:rPr>
        <w:t xml:space="preserve"> системой баллов и удостоверяется подписями двух экзаменаторов.</w:t>
      </w:r>
    </w:p>
    <w:p w14:paraId="79CB536C" w14:textId="77777777" w:rsidR="00EB4988" w:rsidRPr="00AD262B" w:rsidRDefault="001C49E5" w:rsidP="00083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2B">
        <w:rPr>
          <w:rFonts w:ascii="Times New Roman" w:hAnsi="Times New Roman" w:cs="Times New Roman"/>
          <w:sz w:val="28"/>
          <w:szCs w:val="28"/>
        </w:rPr>
        <w:t>3.</w:t>
      </w:r>
      <w:r w:rsidR="00F45081">
        <w:rPr>
          <w:rFonts w:ascii="Times New Roman" w:hAnsi="Times New Roman" w:cs="Times New Roman"/>
          <w:sz w:val="28"/>
          <w:szCs w:val="28"/>
        </w:rPr>
        <w:t>34</w:t>
      </w:r>
      <w:r w:rsidR="00EB4988" w:rsidRPr="00AD262B">
        <w:rPr>
          <w:rFonts w:ascii="Times New Roman" w:hAnsi="Times New Roman" w:cs="Times New Roman"/>
          <w:sz w:val="28"/>
          <w:szCs w:val="28"/>
        </w:rPr>
        <w:t xml:space="preserve"> После вступительного испытания все письменные работы </w:t>
      </w:r>
      <w:r w:rsidR="00F45081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237C53" w:rsidRPr="00AD262B">
        <w:rPr>
          <w:rFonts w:ascii="Times New Roman" w:hAnsi="Times New Roman" w:cs="Times New Roman"/>
          <w:sz w:val="28"/>
          <w:szCs w:val="28"/>
        </w:rPr>
        <w:t xml:space="preserve">председателем экзаменационной комиссии </w:t>
      </w:r>
      <w:r w:rsidR="00EB4988" w:rsidRPr="00AD262B">
        <w:rPr>
          <w:rFonts w:ascii="Times New Roman" w:hAnsi="Times New Roman" w:cs="Times New Roman"/>
          <w:sz w:val="28"/>
          <w:szCs w:val="28"/>
        </w:rPr>
        <w:t>передаются ответственному секретарю приемной комиссии.</w:t>
      </w:r>
    </w:p>
    <w:p w14:paraId="084C58C3" w14:textId="77777777" w:rsidR="00F45081" w:rsidRDefault="00CE03EC" w:rsidP="00F45081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2B">
        <w:rPr>
          <w:rFonts w:ascii="Times New Roman" w:hAnsi="Times New Roman" w:cs="Times New Roman"/>
          <w:sz w:val="28"/>
          <w:szCs w:val="28"/>
        </w:rPr>
        <w:t>3.</w:t>
      </w:r>
      <w:r w:rsidR="00F45081">
        <w:rPr>
          <w:rFonts w:ascii="Times New Roman" w:hAnsi="Times New Roman" w:cs="Times New Roman"/>
          <w:sz w:val="28"/>
          <w:szCs w:val="28"/>
        </w:rPr>
        <w:t xml:space="preserve">35 </w:t>
      </w:r>
      <w:r w:rsidR="00E96E77" w:rsidRPr="00AD262B">
        <w:rPr>
          <w:rFonts w:ascii="Times New Roman" w:hAnsi="Times New Roman" w:cs="Times New Roman"/>
          <w:sz w:val="28"/>
          <w:szCs w:val="28"/>
        </w:rPr>
        <w:t xml:space="preserve">Результаты вступительного испытания </w:t>
      </w:r>
      <w:r w:rsidR="00E96E77" w:rsidRPr="00231035">
        <w:rPr>
          <w:rFonts w:ascii="Times New Roman" w:hAnsi="Times New Roman" w:cs="Times New Roman"/>
          <w:b/>
          <w:sz w:val="28"/>
          <w:szCs w:val="28"/>
        </w:rPr>
        <w:t>объявляются на следующий день</w:t>
      </w:r>
      <w:r w:rsidR="00237C53" w:rsidRPr="002310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C53" w:rsidRPr="00AD262B">
        <w:rPr>
          <w:rFonts w:ascii="Times New Roman" w:hAnsi="Times New Roman" w:cs="Times New Roman"/>
          <w:sz w:val="28"/>
          <w:szCs w:val="28"/>
        </w:rPr>
        <w:t>после дня проведения вступительного экзамена</w:t>
      </w:r>
      <w:r w:rsidR="00C9082F" w:rsidRPr="00AD262B">
        <w:rPr>
          <w:rFonts w:ascii="Times New Roman" w:hAnsi="Times New Roman" w:cs="Times New Roman"/>
          <w:sz w:val="28"/>
          <w:szCs w:val="28"/>
        </w:rPr>
        <w:t>.</w:t>
      </w:r>
      <w:r w:rsidR="00237C53" w:rsidRPr="00AD26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F5F47F" w14:textId="77777777" w:rsidR="00E96E77" w:rsidRPr="00AD262B" w:rsidRDefault="00F45081" w:rsidP="00F45081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37C53" w:rsidRPr="00AD262B">
        <w:rPr>
          <w:rFonts w:ascii="Times New Roman" w:hAnsi="Times New Roman" w:cs="Times New Roman"/>
          <w:sz w:val="28"/>
          <w:szCs w:val="28"/>
        </w:rPr>
        <w:t xml:space="preserve">езультаты вступительного испытания объявляются в форме списка, включающего всех сдававших данное вступительное испытание, для обеспечения возможности </w:t>
      </w:r>
      <w:r w:rsidR="001C49E5" w:rsidRPr="00AD262B">
        <w:rPr>
          <w:rFonts w:ascii="Times New Roman" w:hAnsi="Times New Roman" w:cs="Times New Roman"/>
          <w:sz w:val="28"/>
          <w:szCs w:val="28"/>
        </w:rPr>
        <w:t>поступающему</w:t>
      </w:r>
      <w:r w:rsidR="00237C53" w:rsidRPr="00AD262B">
        <w:rPr>
          <w:rFonts w:ascii="Times New Roman" w:hAnsi="Times New Roman" w:cs="Times New Roman"/>
          <w:sz w:val="28"/>
          <w:szCs w:val="28"/>
        </w:rPr>
        <w:t xml:space="preserve"> ознакомится не только со своим результатом, но и получить информацию об общих результатах сдачи вступительного испытания.</w:t>
      </w:r>
    </w:p>
    <w:p w14:paraId="3DB1AD2A" w14:textId="77777777" w:rsidR="00C9082F" w:rsidRPr="00AD262B" w:rsidRDefault="00C9082F" w:rsidP="00083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2B">
        <w:rPr>
          <w:rFonts w:ascii="Times New Roman" w:hAnsi="Times New Roman" w:cs="Times New Roman"/>
          <w:sz w:val="28"/>
          <w:szCs w:val="28"/>
        </w:rPr>
        <w:t xml:space="preserve">Результаты вступительных испытаний размещаются на информационным стенде приемной комиссии, а также на официальном сайте </w:t>
      </w:r>
      <w:r w:rsidR="00F45081">
        <w:rPr>
          <w:rFonts w:ascii="Times New Roman" w:hAnsi="Times New Roman" w:cs="Times New Roman"/>
          <w:sz w:val="28"/>
          <w:szCs w:val="28"/>
        </w:rPr>
        <w:t>Т</w:t>
      </w:r>
      <w:r w:rsidR="001C49E5" w:rsidRPr="00AD262B">
        <w:rPr>
          <w:rFonts w:ascii="Times New Roman" w:hAnsi="Times New Roman" w:cs="Times New Roman"/>
          <w:sz w:val="28"/>
          <w:szCs w:val="28"/>
        </w:rPr>
        <w:t>ехникума</w:t>
      </w:r>
      <w:r w:rsidR="00237C53" w:rsidRPr="00AD262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14:paraId="644CF601" w14:textId="77777777" w:rsidR="00237C53" w:rsidRPr="00AD262B" w:rsidRDefault="00237C53" w:rsidP="00083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2B">
        <w:rPr>
          <w:rFonts w:ascii="Times New Roman" w:hAnsi="Times New Roman" w:cs="Times New Roman"/>
          <w:sz w:val="28"/>
          <w:szCs w:val="28"/>
        </w:rPr>
        <w:t>3.</w:t>
      </w:r>
      <w:r w:rsidR="00F45081">
        <w:rPr>
          <w:rFonts w:ascii="Times New Roman" w:hAnsi="Times New Roman" w:cs="Times New Roman"/>
          <w:sz w:val="28"/>
          <w:szCs w:val="28"/>
        </w:rPr>
        <w:t>36</w:t>
      </w:r>
      <w:r w:rsidRPr="00AD262B">
        <w:rPr>
          <w:rFonts w:ascii="Times New Roman" w:hAnsi="Times New Roman" w:cs="Times New Roman"/>
          <w:sz w:val="28"/>
          <w:szCs w:val="28"/>
        </w:rPr>
        <w:t xml:space="preserve"> Лица, опоздавшие на вступительные испытания</w:t>
      </w:r>
      <w:r w:rsidR="00F40358" w:rsidRPr="00AD262B">
        <w:rPr>
          <w:rFonts w:ascii="Times New Roman" w:hAnsi="Times New Roman" w:cs="Times New Roman"/>
          <w:sz w:val="28"/>
          <w:szCs w:val="28"/>
        </w:rPr>
        <w:t xml:space="preserve">, допускаются к сдаче вступительных испытаний только с разрешения ответственного секретаря </w:t>
      </w:r>
      <w:r w:rsidR="00231035">
        <w:rPr>
          <w:rFonts w:ascii="Times New Roman" w:hAnsi="Times New Roman" w:cs="Times New Roman"/>
          <w:sz w:val="28"/>
          <w:szCs w:val="28"/>
        </w:rPr>
        <w:t>П</w:t>
      </w:r>
      <w:r w:rsidR="00F40358" w:rsidRPr="00AD262B">
        <w:rPr>
          <w:rFonts w:ascii="Times New Roman" w:hAnsi="Times New Roman" w:cs="Times New Roman"/>
          <w:sz w:val="28"/>
          <w:szCs w:val="28"/>
        </w:rPr>
        <w:t>риемной комиссии.</w:t>
      </w:r>
    </w:p>
    <w:p w14:paraId="778664B8" w14:textId="77777777" w:rsidR="00F40358" w:rsidRPr="00AD262B" w:rsidRDefault="001C49E5" w:rsidP="00083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2B">
        <w:rPr>
          <w:rFonts w:ascii="Times New Roman" w:hAnsi="Times New Roman" w:cs="Times New Roman"/>
          <w:sz w:val="28"/>
          <w:szCs w:val="28"/>
        </w:rPr>
        <w:t>3.3</w:t>
      </w:r>
      <w:r w:rsidR="00F45081">
        <w:rPr>
          <w:rFonts w:ascii="Times New Roman" w:hAnsi="Times New Roman" w:cs="Times New Roman"/>
          <w:sz w:val="28"/>
          <w:szCs w:val="28"/>
        </w:rPr>
        <w:t>7</w:t>
      </w:r>
      <w:r w:rsidR="00F40358" w:rsidRPr="00AD262B">
        <w:rPr>
          <w:rFonts w:ascii="Times New Roman" w:hAnsi="Times New Roman" w:cs="Times New Roman"/>
          <w:sz w:val="28"/>
          <w:szCs w:val="28"/>
        </w:rPr>
        <w:t>. Лица, не явившиеся</w:t>
      </w:r>
      <w:r w:rsidR="00F823D0" w:rsidRPr="00AD262B">
        <w:rPr>
          <w:rFonts w:ascii="Times New Roman" w:hAnsi="Times New Roman" w:cs="Times New Roman"/>
          <w:sz w:val="28"/>
          <w:szCs w:val="28"/>
        </w:rPr>
        <w:t xml:space="preserve"> на вступительное</w:t>
      </w:r>
      <w:r w:rsidR="00F40358" w:rsidRPr="00AD262B">
        <w:rPr>
          <w:rFonts w:ascii="Times New Roman" w:hAnsi="Times New Roman" w:cs="Times New Roman"/>
          <w:sz w:val="28"/>
          <w:szCs w:val="28"/>
        </w:rPr>
        <w:t xml:space="preserve"> испытани</w:t>
      </w:r>
      <w:r w:rsidR="00F823D0" w:rsidRPr="00AD262B">
        <w:rPr>
          <w:rFonts w:ascii="Times New Roman" w:hAnsi="Times New Roman" w:cs="Times New Roman"/>
          <w:sz w:val="28"/>
          <w:szCs w:val="28"/>
        </w:rPr>
        <w:t>е</w:t>
      </w:r>
      <w:r w:rsidR="00F40358" w:rsidRPr="00AD262B">
        <w:rPr>
          <w:rFonts w:ascii="Times New Roman" w:hAnsi="Times New Roman" w:cs="Times New Roman"/>
          <w:sz w:val="28"/>
          <w:szCs w:val="28"/>
        </w:rPr>
        <w:t xml:space="preserve"> по уважительной причине, подтвержденной документально, допускаются к сдаче пропущенных вступительных испытаний в параллельных группах или индивидуально по решению председателя (заместителя председателя</w:t>
      </w:r>
      <w:r w:rsidR="00F823D0" w:rsidRPr="00AD262B">
        <w:rPr>
          <w:rFonts w:ascii="Times New Roman" w:hAnsi="Times New Roman" w:cs="Times New Roman"/>
          <w:sz w:val="28"/>
          <w:szCs w:val="28"/>
        </w:rPr>
        <w:t>, ответственного секретаря) приемной комиссии в пределах установленных сроков проведения вступительных испытаний.</w:t>
      </w:r>
    </w:p>
    <w:p w14:paraId="79D2D74F" w14:textId="77777777" w:rsidR="00F823D0" w:rsidRPr="00AD262B" w:rsidRDefault="001C49E5" w:rsidP="00083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2B">
        <w:rPr>
          <w:rFonts w:ascii="Times New Roman" w:hAnsi="Times New Roman" w:cs="Times New Roman"/>
          <w:sz w:val="28"/>
          <w:szCs w:val="28"/>
        </w:rPr>
        <w:t>3.3</w:t>
      </w:r>
      <w:r w:rsidR="00F45081">
        <w:rPr>
          <w:rFonts w:ascii="Times New Roman" w:hAnsi="Times New Roman" w:cs="Times New Roman"/>
          <w:sz w:val="28"/>
          <w:szCs w:val="28"/>
        </w:rPr>
        <w:t>8</w:t>
      </w:r>
      <w:r w:rsidR="00F823D0" w:rsidRPr="00AD262B">
        <w:rPr>
          <w:rFonts w:ascii="Times New Roman" w:hAnsi="Times New Roman" w:cs="Times New Roman"/>
          <w:sz w:val="28"/>
          <w:szCs w:val="28"/>
        </w:rPr>
        <w:t xml:space="preserve">. </w:t>
      </w:r>
      <w:r w:rsidRPr="00AD262B">
        <w:rPr>
          <w:rFonts w:ascii="Times New Roman" w:hAnsi="Times New Roman" w:cs="Times New Roman"/>
          <w:sz w:val="28"/>
          <w:szCs w:val="28"/>
        </w:rPr>
        <w:t>Поступающие</w:t>
      </w:r>
      <w:r w:rsidR="00F823D0" w:rsidRPr="00AD262B">
        <w:rPr>
          <w:rFonts w:ascii="Times New Roman" w:hAnsi="Times New Roman" w:cs="Times New Roman"/>
          <w:sz w:val="28"/>
          <w:szCs w:val="28"/>
        </w:rPr>
        <w:t>, не явившиеся на вступительное испытание без уважительных причин, получившие неудовлетворительную оценку, а также забравшие документы по собственному желанию в период проведения вступительных испытаний, к дальнейшим испытаниям не допускаются и не участвуют в конкурсе.</w:t>
      </w:r>
    </w:p>
    <w:p w14:paraId="289AE444" w14:textId="77777777" w:rsidR="00F823D0" w:rsidRPr="00AD262B" w:rsidRDefault="001C49E5" w:rsidP="00083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2B">
        <w:rPr>
          <w:rFonts w:ascii="Times New Roman" w:hAnsi="Times New Roman" w:cs="Times New Roman"/>
          <w:sz w:val="28"/>
          <w:szCs w:val="28"/>
        </w:rPr>
        <w:t>Поступающие</w:t>
      </w:r>
      <w:r w:rsidR="00F823D0" w:rsidRPr="00AD262B">
        <w:rPr>
          <w:rFonts w:ascii="Times New Roman" w:hAnsi="Times New Roman" w:cs="Times New Roman"/>
          <w:sz w:val="28"/>
          <w:szCs w:val="28"/>
        </w:rPr>
        <w:t>, забравшие документы по собственному желанию после окончания вступительных испытаний до подведения итогов конкурса, не участвуют в конкурсе.</w:t>
      </w:r>
    </w:p>
    <w:p w14:paraId="5933D433" w14:textId="77777777" w:rsidR="00F823D0" w:rsidRPr="00AD262B" w:rsidRDefault="001C49E5" w:rsidP="00083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2B">
        <w:rPr>
          <w:rFonts w:ascii="Times New Roman" w:hAnsi="Times New Roman" w:cs="Times New Roman"/>
          <w:sz w:val="28"/>
          <w:szCs w:val="28"/>
        </w:rPr>
        <w:t>3</w:t>
      </w:r>
      <w:r w:rsidR="00F823D0" w:rsidRPr="00AD262B">
        <w:rPr>
          <w:rFonts w:ascii="Times New Roman" w:hAnsi="Times New Roman" w:cs="Times New Roman"/>
          <w:sz w:val="28"/>
          <w:szCs w:val="28"/>
        </w:rPr>
        <w:t>.</w:t>
      </w:r>
      <w:r w:rsidRPr="00AD262B">
        <w:rPr>
          <w:rFonts w:ascii="Times New Roman" w:hAnsi="Times New Roman" w:cs="Times New Roman"/>
          <w:sz w:val="28"/>
          <w:szCs w:val="28"/>
        </w:rPr>
        <w:t>3</w:t>
      </w:r>
      <w:r w:rsidR="00F45081">
        <w:rPr>
          <w:rFonts w:ascii="Times New Roman" w:hAnsi="Times New Roman" w:cs="Times New Roman"/>
          <w:sz w:val="28"/>
          <w:szCs w:val="28"/>
        </w:rPr>
        <w:t>9</w:t>
      </w:r>
      <w:r w:rsidR="00F823D0" w:rsidRPr="00AD262B">
        <w:rPr>
          <w:rFonts w:ascii="Times New Roman" w:hAnsi="Times New Roman" w:cs="Times New Roman"/>
          <w:sz w:val="28"/>
          <w:szCs w:val="28"/>
        </w:rPr>
        <w:t xml:space="preserve"> Повторная сдача вступительного испытания при получении неудовлетворительной оценки или с целью улучшения оценки не допускается.</w:t>
      </w:r>
    </w:p>
    <w:p w14:paraId="34609E04" w14:textId="77777777" w:rsidR="002D7FBC" w:rsidRDefault="002D7FBC" w:rsidP="00083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9AD219" w14:textId="77777777" w:rsidR="002D7FBC" w:rsidRPr="002D7FBC" w:rsidRDefault="002D7FBC" w:rsidP="006A31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074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D7FBC">
        <w:rPr>
          <w:rFonts w:ascii="Times New Roman" w:hAnsi="Times New Roman" w:cs="Times New Roman"/>
          <w:b/>
          <w:sz w:val="28"/>
          <w:szCs w:val="28"/>
        </w:rPr>
        <w:t>. ПОДАЧА АПЕЛЛЯЦИИ</w:t>
      </w:r>
    </w:p>
    <w:p w14:paraId="437AF055" w14:textId="77777777" w:rsidR="00622CE0" w:rsidRPr="00AD262B" w:rsidRDefault="002D7FBC" w:rsidP="00083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49E5" w:rsidRPr="00AD26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824DFF" w:rsidRPr="00AD262B">
        <w:rPr>
          <w:rFonts w:ascii="Times New Roman" w:hAnsi="Times New Roman" w:cs="Times New Roman"/>
          <w:sz w:val="28"/>
          <w:szCs w:val="28"/>
        </w:rPr>
        <w:t xml:space="preserve"> По результатам вступительного испытания поступающий имеет право подать апелляцию.</w:t>
      </w:r>
    </w:p>
    <w:p w14:paraId="5E62D268" w14:textId="77777777" w:rsidR="0028549C" w:rsidRPr="00AD262B" w:rsidRDefault="002D7FBC" w:rsidP="007E27D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4.2</w:t>
      </w:r>
      <w:r w:rsidR="007E27DE" w:rsidRPr="00AD262B">
        <w:rPr>
          <w:sz w:val="28"/>
          <w:szCs w:val="28"/>
        </w:rPr>
        <w:t xml:space="preserve"> </w:t>
      </w:r>
      <w:r w:rsidR="0028549C" w:rsidRPr="002D7FBC">
        <w:rPr>
          <w:b/>
          <w:sz w:val="28"/>
          <w:szCs w:val="28"/>
        </w:rPr>
        <w:t>Апелляцией</w:t>
      </w:r>
      <w:r w:rsidR="0028549C" w:rsidRPr="00AD262B">
        <w:rPr>
          <w:sz w:val="28"/>
          <w:szCs w:val="28"/>
        </w:rPr>
        <w:t xml:space="preserve"> является аргументированное письменное заявление </w:t>
      </w:r>
      <w:r w:rsidR="001C49E5" w:rsidRPr="00AD262B">
        <w:rPr>
          <w:sz w:val="28"/>
          <w:szCs w:val="28"/>
        </w:rPr>
        <w:t>поступающего</w:t>
      </w:r>
      <w:r w:rsidR="0028549C" w:rsidRPr="00AD262B">
        <w:rPr>
          <w:sz w:val="28"/>
          <w:szCs w:val="28"/>
        </w:rPr>
        <w:t xml:space="preserve"> о нарушении процедуры проведения вступительного </w:t>
      </w:r>
      <w:r w:rsidR="0028549C" w:rsidRPr="00AD262B">
        <w:rPr>
          <w:sz w:val="28"/>
          <w:szCs w:val="28"/>
        </w:rPr>
        <w:lastRenderedPageBreak/>
        <w:t xml:space="preserve">испытания, приведшем к снижению оценки, или об ошибочности, по мнению </w:t>
      </w:r>
      <w:r w:rsidR="001C49E5" w:rsidRPr="00AD262B">
        <w:rPr>
          <w:sz w:val="28"/>
          <w:szCs w:val="28"/>
        </w:rPr>
        <w:t>поступающего</w:t>
      </w:r>
      <w:r w:rsidR="0028549C" w:rsidRPr="00AD262B">
        <w:rPr>
          <w:sz w:val="28"/>
          <w:szCs w:val="28"/>
        </w:rPr>
        <w:t>, оценки, выставленной за вступительное испытание.</w:t>
      </w:r>
    </w:p>
    <w:p w14:paraId="102EBE58" w14:textId="77777777" w:rsidR="0028549C" w:rsidRPr="00AD262B" w:rsidRDefault="002D7FBC" w:rsidP="007E27D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4.3</w:t>
      </w:r>
      <w:r w:rsidR="0028549C" w:rsidRPr="00AD262B">
        <w:rPr>
          <w:sz w:val="28"/>
          <w:szCs w:val="28"/>
        </w:rPr>
        <w:t xml:space="preserve"> Прием апелляций осуществляется в день объявления результатов вступительного испытания. Объявление результатов вступительного испытания должно проводиться с учетом обеспечения времени на подачу апелляций.</w:t>
      </w:r>
    </w:p>
    <w:p w14:paraId="6C48F249" w14:textId="77777777" w:rsidR="0028549C" w:rsidRPr="00AD262B" w:rsidRDefault="002D7FBC" w:rsidP="007E27D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CE03EC" w:rsidRPr="00AD262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28549C" w:rsidRPr="00AD262B">
        <w:rPr>
          <w:sz w:val="28"/>
          <w:szCs w:val="28"/>
        </w:rPr>
        <w:t xml:space="preserve"> Апелляции принимаются только от </w:t>
      </w:r>
      <w:r w:rsidR="00D46A08" w:rsidRPr="00AD262B">
        <w:rPr>
          <w:sz w:val="28"/>
          <w:szCs w:val="28"/>
        </w:rPr>
        <w:t>поступающего</w:t>
      </w:r>
      <w:r w:rsidR="0028549C" w:rsidRPr="00AD262B">
        <w:rPr>
          <w:sz w:val="28"/>
          <w:szCs w:val="28"/>
        </w:rPr>
        <w:t xml:space="preserve"> лично.</w:t>
      </w:r>
    </w:p>
    <w:p w14:paraId="4583BCD3" w14:textId="77777777" w:rsidR="007E27DE" w:rsidRPr="00AD262B" w:rsidRDefault="002D7FBC" w:rsidP="007E27D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4.5</w:t>
      </w:r>
      <w:r w:rsidR="0028549C" w:rsidRPr="00AD262B">
        <w:rPr>
          <w:sz w:val="28"/>
          <w:szCs w:val="28"/>
        </w:rPr>
        <w:t xml:space="preserve"> Рассмотрение апелляций осуществляется в день их подачи или на следующий день. При подаче апелляции </w:t>
      </w:r>
      <w:r w:rsidR="001C49E5" w:rsidRPr="00AD262B">
        <w:rPr>
          <w:sz w:val="28"/>
          <w:szCs w:val="28"/>
        </w:rPr>
        <w:t>поступающему</w:t>
      </w:r>
      <w:r w:rsidR="0028549C" w:rsidRPr="00AD262B">
        <w:rPr>
          <w:sz w:val="28"/>
          <w:szCs w:val="28"/>
        </w:rPr>
        <w:t xml:space="preserve"> сообщаются время и место рассмотрения апелляции.</w:t>
      </w:r>
    </w:p>
    <w:p w14:paraId="69EFD07A" w14:textId="77777777" w:rsidR="0028549C" w:rsidRPr="00AD262B" w:rsidRDefault="007E27DE" w:rsidP="007E27D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D262B">
        <w:rPr>
          <w:sz w:val="28"/>
          <w:szCs w:val="28"/>
        </w:rPr>
        <w:t>3</w:t>
      </w:r>
      <w:r w:rsidR="0028549C" w:rsidRPr="00AD262B">
        <w:rPr>
          <w:sz w:val="28"/>
          <w:szCs w:val="28"/>
        </w:rPr>
        <w:t>.</w:t>
      </w:r>
      <w:r w:rsidR="002D7FBC">
        <w:rPr>
          <w:sz w:val="28"/>
          <w:szCs w:val="28"/>
        </w:rPr>
        <w:t>6</w:t>
      </w:r>
      <w:r w:rsidR="0028549C" w:rsidRPr="00AD262B">
        <w:rPr>
          <w:sz w:val="28"/>
          <w:szCs w:val="28"/>
        </w:rPr>
        <w:t xml:space="preserve"> </w:t>
      </w:r>
      <w:r w:rsidR="001C49E5" w:rsidRPr="00AD262B">
        <w:rPr>
          <w:sz w:val="28"/>
          <w:szCs w:val="28"/>
        </w:rPr>
        <w:t>Поступающий</w:t>
      </w:r>
      <w:r w:rsidR="0028549C" w:rsidRPr="00AD262B">
        <w:rPr>
          <w:sz w:val="28"/>
          <w:szCs w:val="28"/>
        </w:rPr>
        <w:t xml:space="preserve"> имеет право присутствовать при рассмотрении апелляции. С несовершеннолетним </w:t>
      </w:r>
      <w:r w:rsidR="001C49E5" w:rsidRPr="00AD262B">
        <w:rPr>
          <w:sz w:val="28"/>
          <w:szCs w:val="28"/>
        </w:rPr>
        <w:t>поступающий</w:t>
      </w:r>
      <w:r w:rsidR="0028549C" w:rsidRPr="00AD262B">
        <w:rPr>
          <w:sz w:val="28"/>
          <w:szCs w:val="28"/>
        </w:rPr>
        <w:t xml:space="preserve"> имеет право присутствовать один из родителей (законных представителей). Дополнительный опрос </w:t>
      </w:r>
      <w:r w:rsidR="001C49E5" w:rsidRPr="00AD262B">
        <w:rPr>
          <w:sz w:val="28"/>
          <w:szCs w:val="28"/>
        </w:rPr>
        <w:t>поступающ</w:t>
      </w:r>
      <w:r w:rsidR="002D7FBC">
        <w:rPr>
          <w:sz w:val="28"/>
          <w:szCs w:val="28"/>
        </w:rPr>
        <w:t>его</w:t>
      </w:r>
      <w:r w:rsidR="0028549C" w:rsidRPr="00AD262B">
        <w:rPr>
          <w:sz w:val="28"/>
          <w:szCs w:val="28"/>
        </w:rPr>
        <w:t xml:space="preserve"> при рассмотрении апелляций не допускается.</w:t>
      </w:r>
    </w:p>
    <w:p w14:paraId="301DD2C1" w14:textId="77777777" w:rsidR="007E27DE" w:rsidRPr="00AD262B" w:rsidRDefault="007E27DE" w:rsidP="007E27D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D262B">
        <w:rPr>
          <w:sz w:val="28"/>
          <w:szCs w:val="28"/>
        </w:rPr>
        <w:t> После рассмотрения апелляции выносится окончательное решение апелляционной комиссии об оценке за вступительное испытание. При необходимости вносится соответствующее изменение оценки в эк</w:t>
      </w:r>
      <w:r w:rsidR="001C49E5" w:rsidRPr="00AD262B">
        <w:rPr>
          <w:sz w:val="28"/>
          <w:szCs w:val="28"/>
        </w:rPr>
        <w:t>заменационную работу поступающего</w:t>
      </w:r>
      <w:r w:rsidRPr="00AD262B">
        <w:rPr>
          <w:sz w:val="28"/>
          <w:szCs w:val="28"/>
        </w:rPr>
        <w:t>, экзаменационную ведомость и</w:t>
      </w:r>
      <w:r w:rsidR="002D7FBC">
        <w:rPr>
          <w:sz w:val="28"/>
          <w:szCs w:val="28"/>
        </w:rPr>
        <w:t>ли</w:t>
      </w:r>
      <w:r w:rsidRPr="00AD262B">
        <w:rPr>
          <w:sz w:val="28"/>
          <w:szCs w:val="28"/>
        </w:rPr>
        <w:t xml:space="preserve"> </w:t>
      </w:r>
      <w:r w:rsidR="001C49E5" w:rsidRPr="00AD262B">
        <w:rPr>
          <w:sz w:val="28"/>
          <w:szCs w:val="28"/>
        </w:rPr>
        <w:t>экзаменационный лист поступающего</w:t>
      </w:r>
      <w:r w:rsidRPr="00AD262B">
        <w:rPr>
          <w:sz w:val="28"/>
          <w:szCs w:val="28"/>
        </w:rPr>
        <w:t>.</w:t>
      </w:r>
    </w:p>
    <w:p w14:paraId="032B0850" w14:textId="77777777" w:rsidR="007E27DE" w:rsidRPr="00AD262B" w:rsidRDefault="007E27DE" w:rsidP="007E27D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D262B">
        <w:rPr>
          <w:sz w:val="28"/>
          <w:szCs w:val="28"/>
        </w:rPr>
        <w:t>3</w:t>
      </w:r>
      <w:r w:rsidR="002200E9" w:rsidRPr="00AD262B">
        <w:rPr>
          <w:sz w:val="28"/>
          <w:szCs w:val="28"/>
        </w:rPr>
        <w:t>.</w:t>
      </w:r>
      <w:r w:rsidR="002D7FBC">
        <w:rPr>
          <w:sz w:val="28"/>
          <w:szCs w:val="28"/>
        </w:rPr>
        <w:t>7</w:t>
      </w:r>
      <w:r w:rsidRPr="00AD262B">
        <w:rPr>
          <w:sz w:val="28"/>
          <w:szCs w:val="28"/>
        </w:rPr>
        <w:t xml:space="preserve"> При возникновении разногласий в апелляционной комиссии по поводу оценки проводится </w:t>
      </w:r>
      <w:proofErr w:type="gramStart"/>
      <w:r w:rsidRPr="00AD262B">
        <w:rPr>
          <w:sz w:val="28"/>
          <w:szCs w:val="28"/>
        </w:rPr>
        <w:t>голосование</w:t>
      </w:r>
      <w:proofErr w:type="gramEnd"/>
      <w:r w:rsidRPr="00AD262B">
        <w:rPr>
          <w:sz w:val="28"/>
          <w:szCs w:val="28"/>
        </w:rPr>
        <w:t xml:space="preserve"> и оценка утверждается большинством голосов. Результаты голосования членов апелляционной комиссии являются окончательными и пересмотру не подлежат.</w:t>
      </w:r>
    </w:p>
    <w:p w14:paraId="24EAA281" w14:textId="77777777" w:rsidR="007E27DE" w:rsidRPr="00AD262B" w:rsidRDefault="007E27DE" w:rsidP="007E27D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D262B">
        <w:rPr>
          <w:sz w:val="28"/>
          <w:szCs w:val="28"/>
        </w:rPr>
        <w:t>3</w:t>
      </w:r>
      <w:r w:rsidR="002200E9" w:rsidRPr="00AD262B">
        <w:rPr>
          <w:sz w:val="28"/>
          <w:szCs w:val="28"/>
        </w:rPr>
        <w:t>.</w:t>
      </w:r>
      <w:r w:rsidR="002D7FBC">
        <w:rPr>
          <w:sz w:val="28"/>
          <w:szCs w:val="28"/>
        </w:rPr>
        <w:t>8</w:t>
      </w:r>
      <w:r w:rsidRPr="00AD262B">
        <w:rPr>
          <w:sz w:val="28"/>
          <w:szCs w:val="28"/>
        </w:rPr>
        <w:t xml:space="preserve"> Решение апелляционной комиссии оформляется протоколо</w:t>
      </w:r>
      <w:r w:rsidR="001C49E5" w:rsidRPr="00AD262B">
        <w:rPr>
          <w:sz w:val="28"/>
          <w:szCs w:val="28"/>
        </w:rPr>
        <w:t>м, с которым знакомят поступающего</w:t>
      </w:r>
      <w:r w:rsidRPr="00AD262B">
        <w:rPr>
          <w:sz w:val="28"/>
          <w:szCs w:val="28"/>
        </w:rPr>
        <w:t xml:space="preserve">. Протокол решения апелляционной комиссии хранится в личном деле </w:t>
      </w:r>
      <w:r w:rsidR="001C49E5" w:rsidRPr="00AD262B">
        <w:rPr>
          <w:sz w:val="28"/>
          <w:szCs w:val="28"/>
        </w:rPr>
        <w:t>поступающего</w:t>
      </w:r>
      <w:r w:rsidRPr="00AD262B">
        <w:rPr>
          <w:sz w:val="28"/>
          <w:szCs w:val="28"/>
        </w:rPr>
        <w:t>.</w:t>
      </w:r>
    </w:p>
    <w:p w14:paraId="5869069B" w14:textId="77777777" w:rsidR="00231035" w:rsidRDefault="001C49E5" w:rsidP="007E27D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D262B">
        <w:rPr>
          <w:sz w:val="28"/>
          <w:szCs w:val="28"/>
        </w:rPr>
        <w:t>3.</w:t>
      </w:r>
      <w:r w:rsidR="002D7FBC">
        <w:rPr>
          <w:sz w:val="28"/>
          <w:szCs w:val="28"/>
        </w:rPr>
        <w:t>9</w:t>
      </w:r>
      <w:r w:rsidR="007E27DE" w:rsidRPr="00AD262B">
        <w:rPr>
          <w:sz w:val="28"/>
          <w:szCs w:val="28"/>
        </w:rPr>
        <w:t xml:space="preserve"> По окончании вступительных испытаний определяется список лиц, которые могут быть зачислены в состав студентов по результатам сдачи вступительных испытаний. </w:t>
      </w:r>
    </w:p>
    <w:p w14:paraId="502F4DB0" w14:textId="77777777" w:rsidR="007E27DE" w:rsidRDefault="007E27DE" w:rsidP="007E27D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D262B">
        <w:rPr>
          <w:sz w:val="28"/>
          <w:szCs w:val="28"/>
        </w:rPr>
        <w:t xml:space="preserve">При этом в первую очередь формируется список лиц, имеющих право на внеконкурсное зачисление; затем осуществляется проведение конкурса среди остальных </w:t>
      </w:r>
      <w:r w:rsidR="001C49E5" w:rsidRPr="00AD262B">
        <w:rPr>
          <w:sz w:val="28"/>
          <w:szCs w:val="28"/>
        </w:rPr>
        <w:t>поступающих</w:t>
      </w:r>
      <w:r w:rsidRPr="00AD262B">
        <w:rPr>
          <w:sz w:val="28"/>
          <w:szCs w:val="28"/>
        </w:rPr>
        <w:t>, успешно сдавших вступительные испытания.</w:t>
      </w:r>
    </w:p>
    <w:p w14:paraId="41C42990" w14:textId="77777777" w:rsidR="002D7FBC" w:rsidRDefault="002D7FBC" w:rsidP="007E27D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1D7B3DE0" w14:textId="77777777" w:rsidR="002D7FBC" w:rsidRPr="00AD262B" w:rsidRDefault="002D7FBC" w:rsidP="007E27D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1C017592" w14:textId="77777777" w:rsidR="00BB6F78" w:rsidRDefault="002D7FBC" w:rsidP="002D7FBC">
      <w:pPr>
        <w:spacing w:before="1"/>
        <w:ind w:left="1815" w:right="-142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</w:t>
      </w:r>
    </w:p>
    <w:p w14:paraId="7F08288B" w14:textId="77777777" w:rsidR="00BB6F78" w:rsidRDefault="00BB6F78" w:rsidP="002D7FBC">
      <w:pPr>
        <w:spacing w:before="1"/>
        <w:ind w:left="1815" w:right="-142"/>
        <w:jc w:val="right"/>
        <w:rPr>
          <w:rFonts w:ascii="Times New Roman" w:hAnsi="Times New Roman" w:cs="Times New Roman"/>
          <w:sz w:val="28"/>
        </w:rPr>
      </w:pPr>
    </w:p>
    <w:p w14:paraId="770859C6" w14:textId="77777777" w:rsidR="0064700F" w:rsidRDefault="002D7FBC" w:rsidP="002D7FBC">
      <w:pPr>
        <w:spacing w:before="1"/>
        <w:ind w:left="1815" w:right="-142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14:paraId="1668F5BF" w14:textId="77777777" w:rsidR="0064700F" w:rsidRDefault="0064700F" w:rsidP="002D7FBC">
      <w:pPr>
        <w:spacing w:before="1"/>
        <w:ind w:left="1815" w:right="-142"/>
        <w:jc w:val="right"/>
        <w:rPr>
          <w:rFonts w:ascii="Times New Roman" w:hAnsi="Times New Roman" w:cs="Times New Roman"/>
          <w:sz w:val="28"/>
        </w:rPr>
      </w:pPr>
    </w:p>
    <w:p w14:paraId="53A85AC1" w14:textId="77777777" w:rsidR="0064700F" w:rsidRDefault="0064700F" w:rsidP="002D7FBC">
      <w:pPr>
        <w:spacing w:before="1"/>
        <w:ind w:left="1815" w:right="-142"/>
        <w:jc w:val="right"/>
        <w:rPr>
          <w:rFonts w:ascii="Times New Roman" w:hAnsi="Times New Roman" w:cs="Times New Roman"/>
          <w:sz w:val="28"/>
        </w:rPr>
      </w:pPr>
    </w:p>
    <w:p w14:paraId="7CAE8B0E" w14:textId="77777777" w:rsidR="0064700F" w:rsidRDefault="0064700F" w:rsidP="002D7FBC">
      <w:pPr>
        <w:spacing w:before="1"/>
        <w:ind w:left="1815" w:right="-142"/>
        <w:jc w:val="right"/>
        <w:rPr>
          <w:rFonts w:ascii="Times New Roman" w:hAnsi="Times New Roman" w:cs="Times New Roman"/>
          <w:sz w:val="28"/>
        </w:rPr>
      </w:pPr>
    </w:p>
    <w:p w14:paraId="4F199C55" w14:textId="77777777" w:rsidR="0064700F" w:rsidRDefault="0064700F" w:rsidP="002D7FBC">
      <w:pPr>
        <w:spacing w:before="1"/>
        <w:ind w:left="1815" w:right="-142"/>
        <w:jc w:val="right"/>
        <w:rPr>
          <w:rFonts w:ascii="Times New Roman" w:hAnsi="Times New Roman" w:cs="Times New Roman"/>
          <w:sz w:val="28"/>
        </w:rPr>
      </w:pPr>
    </w:p>
    <w:p w14:paraId="248F59A6" w14:textId="77777777" w:rsidR="0064700F" w:rsidRDefault="0064700F" w:rsidP="002D7FBC">
      <w:pPr>
        <w:spacing w:before="1"/>
        <w:ind w:left="1815" w:right="-142"/>
        <w:jc w:val="right"/>
        <w:rPr>
          <w:rFonts w:ascii="Times New Roman" w:hAnsi="Times New Roman" w:cs="Times New Roman"/>
          <w:sz w:val="28"/>
        </w:rPr>
      </w:pPr>
    </w:p>
    <w:p w14:paraId="2A6EF6F2" w14:textId="77777777" w:rsidR="0064700F" w:rsidRDefault="0064700F" w:rsidP="002D7FBC">
      <w:pPr>
        <w:spacing w:before="1"/>
        <w:ind w:left="1815" w:right="-142"/>
        <w:jc w:val="right"/>
        <w:rPr>
          <w:rFonts w:ascii="Times New Roman" w:hAnsi="Times New Roman" w:cs="Times New Roman"/>
          <w:sz w:val="28"/>
        </w:rPr>
      </w:pPr>
    </w:p>
    <w:p w14:paraId="7E0459E2" w14:textId="77777777" w:rsidR="0064700F" w:rsidRDefault="0064700F" w:rsidP="002D7FBC">
      <w:pPr>
        <w:spacing w:before="1"/>
        <w:ind w:left="1815" w:right="-142"/>
        <w:jc w:val="right"/>
        <w:rPr>
          <w:rFonts w:ascii="Times New Roman" w:hAnsi="Times New Roman" w:cs="Times New Roman"/>
          <w:sz w:val="28"/>
        </w:rPr>
      </w:pPr>
    </w:p>
    <w:p w14:paraId="07F9273F" w14:textId="77777777" w:rsidR="002D7FBC" w:rsidRPr="002D7FBC" w:rsidRDefault="002D7FBC" w:rsidP="002D7FBC">
      <w:pPr>
        <w:spacing w:before="1"/>
        <w:ind w:left="1815" w:right="-142"/>
        <w:jc w:val="right"/>
        <w:rPr>
          <w:rFonts w:ascii="Times New Roman" w:hAnsi="Times New Roman" w:cs="Times New Roman"/>
          <w:sz w:val="28"/>
        </w:rPr>
      </w:pPr>
      <w:r w:rsidRPr="002D7FBC">
        <w:rPr>
          <w:rFonts w:ascii="Times New Roman" w:hAnsi="Times New Roman" w:cs="Times New Roman"/>
          <w:sz w:val="28"/>
        </w:rPr>
        <w:t xml:space="preserve">Приложение 1 </w:t>
      </w:r>
    </w:p>
    <w:p w14:paraId="7C633DFA" w14:textId="77777777" w:rsidR="002D7FBC" w:rsidRDefault="00C43628" w:rsidP="00BB6F78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</w:rPr>
      </w:pPr>
      <w:r w:rsidRPr="002D7FBC">
        <w:rPr>
          <w:rFonts w:ascii="Times New Roman" w:hAnsi="Times New Roman" w:cs="Times New Roman"/>
          <w:b/>
          <w:sz w:val="28"/>
        </w:rPr>
        <w:t>Шкала</w:t>
      </w:r>
      <w:r w:rsidRPr="002D7FBC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2D7FBC">
        <w:rPr>
          <w:rFonts w:ascii="Times New Roman" w:hAnsi="Times New Roman" w:cs="Times New Roman"/>
          <w:b/>
          <w:sz w:val="28"/>
        </w:rPr>
        <w:t>оценивания</w:t>
      </w:r>
      <w:r w:rsidRPr="002D7FBC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2D7FBC">
        <w:rPr>
          <w:rFonts w:ascii="Times New Roman" w:hAnsi="Times New Roman" w:cs="Times New Roman"/>
          <w:b/>
          <w:sz w:val="28"/>
        </w:rPr>
        <w:t>результата</w:t>
      </w:r>
      <w:r w:rsidRPr="002D7FBC">
        <w:rPr>
          <w:rFonts w:ascii="Times New Roman" w:hAnsi="Times New Roman" w:cs="Times New Roman"/>
          <w:b/>
          <w:spacing w:val="-1"/>
          <w:sz w:val="28"/>
        </w:rPr>
        <w:t xml:space="preserve"> </w:t>
      </w:r>
    </w:p>
    <w:p w14:paraId="064D9277" w14:textId="77777777" w:rsidR="00C43628" w:rsidRPr="002D7FBC" w:rsidRDefault="00C43628" w:rsidP="00BB6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D7FBC">
        <w:rPr>
          <w:rFonts w:ascii="Times New Roman" w:hAnsi="Times New Roman" w:cs="Times New Roman"/>
          <w:b/>
          <w:sz w:val="28"/>
        </w:rPr>
        <w:t>по</w:t>
      </w:r>
      <w:r w:rsidRPr="002D7FBC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2D7FBC">
        <w:rPr>
          <w:rFonts w:ascii="Times New Roman" w:hAnsi="Times New Roman" w:cs="Times New Roman"/>
          <w:b/>
          <w:sz w:val="28"/>
        </w:rPr>
        <w:t>пятибалльной</w:t>
      </w:r>
      <w:r w:rsidRPr="002D7FBC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2D7FBC">
        <w:rPr>
          <w:rFonts w:ascii="Times New Roman" w:hAnsi="Times New Roman" w:cs="Times New Roman"/>
          <w:b/>
          <w:sz w:val="28"/>
        </w:rPr>
        <w:t>системе</w:t>
      </w:r>
    </w:p>
    <w:p w14:paraId="68F88F68" w14:textId="77777777" w:rsidR="00C43628" w:rsidRPr="002D7FBC" w:rsidRDefault="002D7FBC" w:rsidP="00BB6F78">
      <w:pPr>
        <w:pStyle w:val="aa"/>
        <w:ind w:left="0" w:firstLine="0"/>
        <w:jc w:val="center"/>
      </w:pPr>
      <w:r>
        <w:t>(</w:t>
      </w:r>
      <w:r w:rsidR="00C43628" w:rsidRPr="002D7FBC">
        <w:t>за</w:t>
      </w:r>
      <w:r w:rsidR="00C43628" w:rsidRPr="002D7FBC">
        <w:rPr>
          <w:spacing w:val="-5"/>
        </w:rPr>
        <w:t xml:space="preserve"> </w:t>
      </w:r>
      <w:r w:rsidR="00C43628" w:rsidRPr="002D7FBC">
        <w:t>вступительное</w:t>
      </w:r>
      <w:r w:rsidR="00C43628" w:rsidRPr="002D7FBC">
        <w:rPr>
          <w:spacing w:val="-4"/>
        </w:rPr>
        <w:t xml:space="preserve"> </w:t>
      </w:r>
      <w:r w:rsidR="00C43628" w:rsidRPr="002D7FBC">
        <w:t>испытание:</w:t>
      </w:r>
      <w:r w:rsidR="00C43628" w:rsidRPr="002D7FBC">
        <w:rPr>
          <w:spacing w:val="-1"/>
        </w:rPr>
        <w:t xml:space="preserve"> </w:t>
      </w:r>
      <w:proofErr w:type="spellStart"/>
      <w:r w:rsidR="00C43628" w:rsidRPr="002D7FBC">
        <w:t>самопрезентация</w:t>
      </w:r>
      <w:proofErr w:type="spellEnd"/>
      <w:r>
        <w:t xml:space="preserve">, </w:t>
      </w:r>
      <w:proofErr w:type="gramStart"/>
      <w:r>
        <w:t>…….</w:t>
      </w:r>
      <w:proofErr w:type="gramEnd"/>
      <w:r>
        <w:t>)</w:t>
      </w:r>
    </w:p>
    <w:p w14:paraId="22A2811E" w14:textId="77777777" w:rsidR="00C43628" w:rsidRDefault="00C43628" w:rsidP="00BB6F78">
      <w:pPr>
        <w:pStyle w:val="aa"/>
        <w:ind w:left="0" w:firstLine="0"/>
        <w:jc w:val="left"/>
        <w:rPr>
          <w:sz w:val="20"/>
        </w:rPr>
      </w:pPr>
    </w:p>
    <w:p w14:paraId="4F402ACC" w14:textId="77777777" w:rsidR="00C43628" w:rsidRDefault="00C43628" w:rsidP="00BB6F78">
      <w:pPr>
        <w:pStyle w:val="aa"/>
        <w:ind w:left="0" w:firstLine="0"/>
        <w:jc w:val="left"/>
        <w:rPr>
          <w:sz w:val="16"/>
        </w:rPr>
      </w:pPr>
    </w:p>
    <w:tbl>
      <w:tblPr>
        <w:tblStyle w:val="TableNormal"/>
        <w:tblW w:w="943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2"/>
        <w:gridCol w:w="7366"/>
      </w:tblGrid>
      <w:tr w:rsidR="00C43628" w14:paraId="51AB32C3" w14:textId="77777777" w:rsidTr="00BB6F78">
        <w:trPr>
          <w:trHeight w:val="318"/>
        </w:trPr>
        <w:tc>
          <w:tcPr>
            <w:tcW w:w="2072" w:type="dxa"/>
          </w:tcPr>
          <w:p w14:paraId="6BB6B836" w14:textId="77777777" w:rsidR="00C43628" w:rsidRDefault="00C43628" w:rsidP="0064700F">
            <w:pPr>
              <w:pStyle w:val="TableParagraph"/>
              <w:spacing w:line="275" w:lineRule="exact"/>
              <w:ind w:left="284" w:hanging="14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баллов</w:t>
            </w:r>
            <w:proofErr w:type="spellEnd"/>
          </w:p>
        </w:tc>
        <w:tc>
          <w:tcPr>
            <w:tcW w:w="7366" w:type="dxa"/>
            <w:tcBorders>
              <w:right w:val="single" w:sz="6" w:space="0" w:color="000000"/>
            </w:tcBorders>
          </w:tcPr>
          <w:p w14:paraId="5BC5E33B" w14:textId="77777777" w:rsidR="00C43628" w:rsidRPr="00C43628" w:rsidRDefault="00C43628" w:rsidP="00B935EB">
            <w:pPr>
              <w:pStyle w:val="TableParagraph"/>
              <w:spacing w:line="275" w:lineRule="exact"/>
              <w:ind w:left="1219" w:right="1215"/>
              <w:jc w:val="center"/>
              <w:rPr>
                <w:b/>
                <w:sz w:val="24"/>
                <w:lang w:val="ru-RU"/>
              </w:rPr>
            </w:pPr>
            <w:r w:rsidRPr="00C43628">
              <w:rPr>
                <w:b/>
                <w:sz w:val="24"/>
                <w:lang w:val="ru-RU"/>
              </w:rPr>
              <w:t>Критерии</w:t>
            </w:r>
            <w:r w:rsidRPr="00C4362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C43628">
              <w:rPr>
                <w:b/>
                <w:sz w:val="24"/>
                <w:lang w:val="ru-RU"/>
              </w:rPr>
              <w:t>оценивания</w:t>
            </w:r>
            <w:r w:rsidRPr="00C43628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C43628">
              <w:rPr>
                <w:b/>
                <w:sz w:val="24"/>
                <w:lang w:val="ru-RU"/>
              </w:rPr>
              <w:t>и</w:t>
            </w:r>
            <w:r w:rsidRPr="00C4362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C43628">
              <w:rPr>
                <w:b/>
                <w:sz w:val="24"/>
                <w:lang w:val="ru-RU"/>
              </w:rPr>
              <w:t>степень</w:t>
            </w:r>
            <w:r w:rsidRPr="00C4362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C43628">
              <w:rPr>
                <w:b/>
                <w:sz w:val="24"/>
                <w:lang w:val="ru-RU"/>
              </w:rPr>
              <w:t>проявления</w:t>
            </w:r>
          </w:p>
        </w:tc>
      </w:tr>
      <w:tr w:rsidR="00C43628" w14:paraId="56F138C8" w14:textId="77777777" w:rsidTr="00BB6F78">
        <w:trPr>
          <w:trHeight w:val="4126"/>
        </w:trPr>
        <w:tc>
          <w:tcPr>
            <w:tcW w:w="2072" w:type="dxa"/>
          </w:tcPr>
          <w:p w14:paraId="2FC744FF" w14:textId="77777777" w:rsidR="00C43628" w:rsidRDefault="00C43628" w:rsidP="002D7FBC">
            <w:pPr>
              <w:pStyle w:val="TableParagraph"/>
              <w:spacing w:line="276" w:lineRule="auto"/>
              <w:ind w:left="110" w:right="283"/>
              <w:rPr>
                <w:sz w:val="24"/>
              </w:rPr>
            </w:pPr>
            <w:proofErr w:type="spellStart"/>
            <w:r>
              <w:rPr>
                <w:sz w:val="24"/>
              </w:rPr>
              <w:t>Оценка</w:t>
            </w:r>
            <w:proofErr w:type="spellEnd"/>
            <w:r>
              <w:rPr>
                <w:sz w:val="24"/>
              </w:rPr>
              <w:t xml:space="preserve"> «5»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</w:t>
            </w:r>
            <w:proofErr w:type="spellStart"/>
            <w:r>
              <w:rPr>
                <w:sz w:val="24"/>
              </w:rPr>
              <w:t>отлично</w:t>
            </w:r>
            <w:proofErr w:type="spellEnd"/>
            <w:r>
              <w:rPr>
                <w:sz w:val="24"/>
              </w:rPr>
              <w:t>»)</w:t>
            </w:r>
          </w:p>
        </w:tc>
        <w:tc>
          <w:tcPr>
            <w:tcW w:w="7366" w:type="dxa"/>
            <w:tcBorders>
              <w:right w:val="single" w:sz="6" w:space="0" w:color="000000"/>
            </w:tcBorders>
          </w:tcPr>
          <w:p w14:paraId="0AAEC288" w14:textId="77777777" w:rsidR="00C43628" w:rsidRPr="00C43628" w:rsidRDefault="00C43628" w:rsidP="00B935EB">
            <w:pPr>
              <w:pStyle w:val="TableParagraph"/>
              <w:spacing w:line="276" w:lineRule="exact"/>
              <w:ind w:left="107"/>
              <w:rPr>
                <w:sz w:val="24"/>
                <w:lang w:val="ru-RU"/>
              </w:rPr>
            </w:pPr>
            <w:r w:rsidRPr="00C43628">
              <w:rPr>
                <w:sz w:val="24"/>
                <w:lang w:val="ru-RU"/>
              </w:rPr>
              <w:t>Поступающий</w:t>
            </w:r>
            <w:r w:rsidRPr="00C43628">
              <w:rPr>
                <w:spacing w:val="-4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логично</w:t>
            </w:r>
            <w:r w:rsidRPr="00C43628">
              <w:rPr>
                <w:spacing w:val="-6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и</w:t>
            </w:r>
            <w:r w:rsidRPr="00C43628">
              <w:rPr>
                <w:spacing w:val="-4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уверенно</w:t>
            </w:r>
            <w:r w:rsidRPr="00C43628">
              <w:rPr>
                <w:spacing w:val="-3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обосновывает</w:t>
            </w:r>
            <w:r w:rsidRPr="00C43628">
              <w:rPr>
                <w:spacing w:val="-4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выбор</w:t>
            </w:r>
          </w:p>
          <w:p w14:paraId="6D69915A" w14:textId="77777777" w:rsidR="00C43628" w:rsidRPr="00C43628" w:rsidRDefault="00C43628" w:rsidP="00B935EB">
            <w:pPr>
              <w:pStyle w:val="TableParagraph"/>
              <w:spacing w:before="41" w:line="276" w:lineRule="auto"/>
              <w:ind w:left="107" w:right="395"/>
              <w:rPr>
                <w:sz w:val="24"/>
                <w:lang w:val="ru-RU"/>
              </w:rPr>
            </w:pPr>
            <w:r w:rsidRPr="00C43628">
              <w:rPr>
                <w:sz w:val="24"/>
                <w:lang w:val="ru-RU"/>
              </w:rPr>
              <w:t>педагогической профессии, приводит убедительные аргументы.</w:t>
            </w:r>
            <w:r w:rsidRPr="00C43628">
              <w:rPr>
                <w:spacing w:val="1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Последовательно и содержательно выстраивает свое выступление</w:t>
            </w:r>
            <w:r w:rsidRPr="00C43628">
              <w:rPr>
                <w:spacing w:val="-57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и демонстрирует представления о будущей профессии; умело</w:t>
            </w:r>
            <w:r w:rsidRPr="00C43628">
              <w:rPr>
                <w:spacing w:val="1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использует знания школьной программы, демонстрирует кругозор</w:t>
            </w:r>
            <w:r w:rsidRPr="00C43628">
              <w:rPr>
                <w:spacing w:val="-57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и</w:t>
            </w:r>
            <w:r w:rsidRPr="00C43628">
              <w:rPr>
                <w:spacing w:val="-2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знакомство</w:t>
            </w:r>
            <w:r w:rsidRPr="00C43628">
              <w:rPr>
                <w:spacing w:val="-1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с</w:t>
            </w:r>
            <w:r w:rsidRPr="00C43628">
              <w:rPr>
                <w:spacing w:val="-3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педагогической</w:t>
            </w:r>
            <w:r w:rsidRPr="00C43628">
              <w:rPr>
                <w:spacing w:val="-1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литературой,</w:t>
            </w:r>
            <w:r w:rsidRPr="00C43628">
              <w:rPr>
                <w:spacing w:val="-4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представителями</w:t>
            </w:r>
          </w:p>
          <w:p w14:paraId="05FA2182" w14:textId="77777777" w:rsidR="00C43628" w:rsidRPr="00C43628" w:rsidRDefault="00C43628" w:rsidP="00B935EB">
            <w:pPr>
              <w:pStyle w:val="TableParagraph"/>
              <w:spacing w:line="278" w:lineRule="auto"/>
              <w:ind w:left="107" w:right="395"/>
              <w:rPr>
                <w:sz w:val="24"/>
                <w:lang w:val="ru-RU"/>
              </w:rPr>
            </w:pPr>
            <w:r w:rsidRPr="00C43628">
              <w:rPr>
                <w:sz w:val="24"/>
                <w:lang w:val="ru-RU"/>
              </w:rPr>
              <w:t>педагогической</w:t>
            </w:r>
            <w:r w:rsidRPr="00C43628">
              <w:rPr>
                <w:spacing w:val="-6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профессии.</w:t>
            </w:r>
            <w:r w:rsidRPr="00C43628">
              <w:rPr>
                <w:spacing w:val="-5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Держится</w:t>
            </w:r>
            <w:r w:rsidRPr="00C43628">
              <w:rPr>
                <w:spacing w:val="-5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уверенно,</w:t>
            </w:r>
            <w:r w:rsidRPr="00C43628">
              <w:rPr>
                <w:spacing w:val="-5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свободно</w:t>
            </w:r>
            <w:r w:rsidRPr="00C43628">
              <w:rPr>
                <w:spacing w:val="-57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размышляет</w:t>
            </w:r>
            <w:r w:rsidRPr="00C43628">
              <w:rPr>
                <w:spacing w:val="-2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о</w:t>
            </w:r>
            <w:r w:rsidRPr="00C43628">
              <w:rPr>
                <w:spacing w:val="-1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будущей</w:t>
            </w:r>
            <w:r w:rsidRPr="00C43628">
              <w:rPr>
                <w:spacing w:val="-1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педагогической</w:t>
            </w:r>
            <w:r w:rsidRPr="00C43628">
              <w:rPr>
                <w:spacing w:val="-1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деятельности</w:t>
            </w:r>
          </w:p>
          <w:p w14:paraId="67E43CC9" w14:textId="77777777" w:rsidR="00C43628" w:rsidRPr="00C43628" w:rsidRDefault="00C43628" w:rsidP="00B935EB">
            <w:pPr>
              <w:pStyle w:val="TableParagraph"/>
              <w:spacing w:line="272" w:lineRule="exact"/>
              <w:ind w:left="107"/>
              <w:rPr>
                <w:sz w:val="24"/>
                <w:lang w:val="ru-RU"/>
              </w:rPr>
            </w:pPr>
            <w:r w:rsidRPr="00C43628">
              <w:rPr>
                <w:sz w:val="24"/>
                <w:lang w:val="ru-RU"/>
              </w:rPr>
              <w:t>и</w:t>
            </w:r>
            <w:r w:rsidRPr="00C43628">
              <w:rPr>
                <w:spacing w:val="-3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ее</w:t>
            </w:r>
            <w:r w:rsidRPr="00C43628">
              <w:rPr>
                <w:spacing w:val="-3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предназначении.</w:t>
            </w:r>
            <w:r w:rsidRPr="00C43628">
              <w:rPr>
                <w:spacing w:val="-3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Опирается</w:t>
            </w:r>
            <w:r w:rsidRPr="00C43628">
              <w:rPr>
                <w:spacing w:val="-2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на</w:t>
            </w:r>
            <w:r w:rsidRPr="00C43628">
              <w:rPr>
                <w:spacing w:val="-3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личный</w:t>
            </w:r>
            <w:r w:rsidRPr="00C43628">
              <w:rPr>
                <w:spacing w:val="-3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опыт</w:t>
            </w:r>
            <w:r w:rsidRPr="00C43628">
              <w:rPr>
                <w:spacing w:val="2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участия</w:t>
            </w:r>
          </w:p>
          <w:p w14:paraId="39FCCC94" w14:textId="77777777" w:rsidR="00C43628" w:rsidRPr="00C43628" w:rsidRDefault="00C43628" w:rsidP="00B935EB">
            <w:pPr>
              <w:pStyle w:val="TableParagraph"/>
              <w:spacing w:before="40" w:line="276" w:lineRule="auto"/>
              <w:ind w:left="107"/>
              <w:rPr>
                <w:sz w:val="24"/>
                <w:lang w:val="ru-RU"/>
              </w:rPr>
            </w:pPr>
            <w:r w:rsidRPr="00C43628">
              <w:rPr>
                <w:sz w:val="24"/>
                <w:lang w:val="ru-RU"/>
              </w:rPr>
              <w:t>в</w:t>
            </w:r>
            <w:r w:rsidRPr="00C43628">
              <w:rPr>
                <w:spacing w:val="-6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общественно-значимой,</w:t>
            </w:r>
            <w:r w:rsidRPr="00C43628">
              <w:rPr>
                <w:spacing w:val="-5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волонтерской</w:t>
            </w:r>
            <w:r w:rsidRPr="00C43628">
              <w:rPr>
                <w:spacing w:val="-4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деятельности,</w:t>
            </w:r>
            <w:r w:rsidRPr="00C43628">
              <w:rPr>
                <w:spacing w:val="-8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творческих</w:t>
            </w:r>
            <w:r w:rsidRPr="00C43628">
              <w:rPr>
                <w:spacing w:val="-57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конкурсах</w:t>
            </w:r>
            <w:r w:rsidRPr="00C43628">
              <w:rPr>
                <w:spacing w:val="-1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и</w:t>
            </w:r>
            <w:r w:rsidRPr="00C43628">
              <w:rPr>
                <w:spacing w:val="-1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предметных</w:t>
            </w:r>
            <w:r w:rsidRPr="00C43628">
              <w:rPr>
                <w:spacing w:val="-1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олимпиадах.</w:t>
            </w:r>
            <w:r w:rsidRPr="00C43628">
              <w:rPr>
                <w:spacing w:val="-1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Свободно</w:t>
            </w:r>
            <w:r w:rsidRPr="00C43628">
              <w:rPr>
                <w:spacing w:val="-1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отвечает</w:t>
            </w:r>
          </w:p>
          <w:p w14:paraId="32411046" w14:textId="77777777" w:rsidR="00C43628" w:rsidRPr="00C43628" w:rsidRDefault="00C43628" w:rsidP="00B935EB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C43628">
              <w:rPr>
                <w:sz w:val="24"/>
                <w:lang w:val="ru-RU"/>
              </w:rPr>
              <w:t>на</w:t>
            </w:r>
            <w:r w:rsidRPr="00C43628">
              <w:rPr>
                <w:spacing w:val="-4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вопросы,</w:t>
            </w:r>
            <w:r w:rsidRPr="00C43628">
              <w:rPr>
                <w:spacing w:val="-3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подключается</w:t>
            </w:r>
            <w:r w:rsidRPr="00C43628">
              <w:rPr>
                <w:spacing w:val="-3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к</w:t>
            </w:r>
            <w:r w:rsidRPr="00C43628">
              <w:rPr>
                <w:spacing w:val="-2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диалогу,</w:t>
            </w:r>
            <w:r w:rsidRPr="00C43628">
              <w:rPr>
                <w:spacing w:val="-4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использует</w:t>
            </w:r>
            <w:r w:rsidRPr="00C43628">
              <w:rPr>
                <w:spacing w:val="-3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современные</w:t>
            </w:r>
          </w:p>
          <w:p w14:paraId="051A245A" w14:textId="77777777" w:rsidR="00C43628" w:rsidRPr="00C43628" w:rsidRDefault="00C43628" w:rsidP="00B935EB">
            <w:pPr>
              <w:pStyle w:val="TableParagraph"/>
              <w:spacing w:before="44"/>
              <w:ind w:left="107"/>
              <w:rPr>
                <w:sz w:val="24"/>
                <w:lang w:val="ru-RU"/>
              </w:rPr>
            </w:pPr>
            <w:r w:rsidRPr="00C43628">
              <w:rPr>
                <w:sz w:val="24"/>
                <w:lang w:val="ru-RU"/>
              </w:rPr>
              <w:t>научные</w:t>
            </w:r>
            <w:r w:rsidRPr="00C43628">
              <w:rPr>
                <w:spacing w:val="-4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данные</w:t>
            </w:r>
          </w:p>
        </w:tc>
      </w:tr>
      <w:tr w:rsidR="00C43628" w14:paraId="0C794CFA" w14:textId="77777777" w:rsidTr="00BB6F78">
        <w:trPr>
          <w:trHeight w:val="3808"/>
        </w:trPr>
        <w:tc>
          <w:tcPr>
            <w:tcW w:w="2072" w:type="dxa"/>
          </w:tcPr>
          <w:p w14:paraId="7F1C314F" w14:textId="77777777" w:rsidR="00C43628" w:rsidRDefault="00C43628" w:rsidP="002D7FBC">
            <w:pPr>
              <w:pStyle w:val="TableParagraph"/>
              <w:spacing w:line="276" w:lineRule="auto"/>
              <w:ind w:left="110" w:right="283"/>
              <w:rPr>
                <w:sz w:val="24"/>
              </w:rPr>
            </w:pPr>
            <w:proofErr w:type="spellStart"/>
            <w:r>
              <w:rPr>
                <w:sz w:val="24"/>
              </w:rPr>
              <w:t>Оценка</w:t>
            </w:r>
            <w:proofErr w:type="spellEnd"/>
            <w:r>
              <w:rPr>
                <w:sz w:val="24"/>
              </w:rPr>
              <w:t xml:space="preserve"> «4»</w:t>
            </w:r>
            <w:r w:rsidRPr="002D7FBC">
              <w:rPr>
                <w:sz w:val="24"/>
              </w:rPr>
              <w:t xml:space="preserve"> </w:t>
            </w:r>
            <w:r>
              <w:rPr>
                <w:sz w:val="24"/>
              </w:rPr>
              <w:t>(«</w:t>
            </w:r>
            <w:proofErr w:type="spellStart"/>
            <w:r>
              <w:rPr>
                <w:sz w:val="24"/>
              </w:rPr>
              <w:t>хорошо</w:t>
            </w:r>
            <w:proofErr w:type="spellEnd"/>
            <w:r>
              <w:rPr>
                <w:sz w:val="24"/>
              </w:rPr>
              <w:t>»)</w:t>
            </w:r>
          </w:p>
        </w:tc>
        <w:tc>
          <w:tcPr>
            <w:tcW w:w="7366" w:type="dxa"/>
            <w:tcBorders>
              <w:right w:val="single" w:sz="6" w:space="0" w:color="000000"/>
            </w:tcBorders>
          </w:tcPr>
          <w:p w14:paraId="779CB009" w14:textId="77777777" w:rsidR="00C43628" w:rsidRPr="00C43628" w:rsidRDefault="00C43628" w:rsidP="00B935EB">
            <w:pPr>
              <w:pStyle w:val="TableParagraph"/>
              <w:spacing w:line="276" w:lineRule="auto"/>
              <w:ind w:left="107" w:right="758"/>
              <w:rPr>
                <w:sz w:val="24"/>
                <w:lang w:val="ru-RU"/>
              </w:rPr>
            </w:pPr>
            <w:r w:rsidRPr="00C43628">
              <w:rPr>
                <w:sz w:val="24"/>
                <w:lang w:val="ru-RU"/>
              </w:rPr>
              <w:t>Поступающий определяет причины своего профессионального</w:t>
            </w:r>
            <w:r w:rsidRPr="00C43628">
              <w:rPr>
                <w:spacing w:val="-57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выбора,</w:t>
            </w:r>
            <w:r w:rsidRPr="00C43628">
              <w:rPr>
                <w:spacing w:val="-1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полно раскрывает</w:t>
            </w:r>
            <w:r w:rsidRPr="00C43628">
              <w:rPr>
                <w:spacing w:val="-1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содержание</w:t>
            </w:r>
            <w:r w:rsidRPr="00C43628">
              <w:rPr>
                <w:spacing w:val="-1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предложенной</w:t>
            </w:r>
          </w:p>
          <w:p w14:paraId="511A51B7" w14:textId="77777777" w:rsidR="00C43628" w:rsidRPr="00C43628" w:rsidRDefault="00C43628" w:rsidP="00B935E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C43628">
              <w:rPr>
                <w:sz w:val="24"/>
                <w:lang w:val="ru-RU"/>
              </w:rPr>
              <w:t>для</w:t>
            </w:r>
            <w:r w:rsidRPr="00C43628">
              <w:rPr>
                <w:spacing w:val="-2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презентации</w:t>
            </w:r>
            <w:r w:rsidRPr="00C43628">
              <w:rPr>
                <w:spacing w:val="-3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темы,</w:t>
            </w:r>
            <w:r w:rsidRPr="00C43628">
              <w:rPr>
                <w:spacing w:val="-2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излагает</w:t>
            </w:r>
            <w:r w:rsidRPr="00C43628">
              <w:rPr>
                <w:spacing w:val="-2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материал</w:t>
            </w:r>
            <w:r w:rsidRPr="00C43628">
              <w:rPr>
                <w:spacing w:val="-2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грамотным</w:t>
            </w:r>
            <w:r w:rsidRPr="00C43628">
              <w:rPr>
                <w:spacing w:val="-3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языком.</w:t>
            </w:r>
          </w:p>
          <w:p w14:paraId="79BDAA7A" w14:textId="77777777" w:rsidR="00C43628" w:rsidRPr="00C43628" w:rsidRDefault="00C43628" w:rsidP="00B935EB">
            <w:pPr>
              <w:pStyle w:val="TableParagraph"/>
              <w:spacing w:before="41" w:line="276" w:lineRule="auto"/>
              <w:ind w:left="107" w:right="639"/>
              <w:rPr>
                <w:sz w:val="24"/>
                <w:lang w:val="ru-RU"/>
              </w:rPr>
            </w:pPr>
            <w:r w:rsidRPr="00C43628">
              <w:rPr>
                <w:sz w:val="24"/>
                <w:lang w:val="ru-RU"/>
              </w:rPr>
              <w:t>В</w:t>
            </w:r>
            <w:r w:rsidRPr="00C43628">
              <w:rPr>
                <w:spacing w:val="-3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ходе</w:t>
            </w:r>
            <w:r w:rsidRPr="00C43628">
              <w:rPr>
                <w:spacing w:val="-3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выступления</w:t>
            </w:r>
            <w:r w:rsidRPr="00C43628">
              <w:rPr>
                <w:spacing w:val="-2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демонстрирует</w:t>
            </w:r>
            <w:r w:rsidRPr="00C43628">
              <w:rPr>
                <w:spacing w:val="-3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собственные</w:t>
            </w:r>
            <w:r w:rsidRPr="00C43628">
              <w:rPr>
                <w:spacing w:val="-4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представления</w:t>
            </w:r>
            <w:r w:rsidRPr="00C43628">
              <w:rPr>
                <w:spacing w:val="-57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о</w:t>
            </w:r>
            <w:r w:rsidRPr="00C43628">
              <w:rPr>
                <w:spacing w:val="-2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педагогической</w:t>
            </w:r>
            <w:r w:rsidRPr="00C43628">
              <w:rPr>
                <w:spacing w:val="-1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профессии,</w:t>
            </w:r>
            <w:r w:rsidRPr="00C43628">
              <w:rPr>
                <w:spacing w:val="-1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размышляет</w:t>
            </w:r>
            <w:r w:rsidRPr="00C43628">
              <w:rPr>
                <w:spacing w:val="-2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на</w:t>
            </w:r>
            <w:r w:rsidRPr="00C43628">
              <w:rPr>
                <w:spacing w:val="-2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темы</w:t>
            </w:r>
            <w:r w:rsidRPr="00C43628">
              <w:rPr>
                <w:spacing w:val="-1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будущей</w:t>
            </w:r>
          </w:p>
          <w:p w14:paraId="7C41F1B8" w14:textId="77777777" w:rsidR="00C43628" w:rsidRPr="00C43628" w:rsidRDefault="00C43628" w:rsidP="00B935EB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C43628">
              <w:rPr>
                <w:sz w:val="24"/>
                <w:lang w:val="ru-RU"/>
              </w:rPr>
              <w:t>педагогической</w:t>
            </w:r>
            <w:r w:rsidRPr="00C43628">
              <w:rPr>
                <w:spacing w:val="-4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деятельности</w:t>
            </w:r>
            <w:r w:rsidRPr="00C43628">
              <w:rPr>
                <w:spacing w:val="-2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и</w:t>
            </w:r>
            <w:r w:rsidRPr="00C43628">
              <w:rPr>
                <w:spacing w:val="-4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карьеры.</w:t>
            </w:r>
            <w:r w:rsidRPr="00C43628">
              <w:rPr>
                <w:spacing w:val="-4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В</w:t>
            </w:r>
            <w:r w:rsidRPr="00C43628">
              <w:rPr>
                <w:spacing w:val="-3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ходе</w:t>
            </w:r>
            <w:r w:rsidRPr="00C43628">
              <w:rPr>
                <w:spacing w:val="-3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презентации</w:t>
            </w:r>
          </w:p>
          <w:p w14:paraId="08E31329" w14:textId="77777777" w:rsidR="00C43628" w:rsidRPr="00C43628" w:rsidRDefault="00C43628" w:rsidP="00B935EB">
            <w:pPr>
              <w:pStyle w:val="TableParagraph"/>
              <w:spacing w:before="43" w:line="276" w:lineRule="auto"/>
              <w:ind w:left="107" w:right="407"/>
              <w:rPr>
                <w:sz w:val="24"/>
                <w:lang w:val="ru-RU"/>
              </w:rPr>
            </w:pPr>
            <w:r w:rsidRPr="00C43628">
              <w:rPr>
                <w:sz w:val="24"/>
                <w:lang w:val="ru-RU"/>
              </w:rPr>
              <w:t>и при ответах на вопросы допускаются незначительные пробелы,</w:t>
            </w:r>
            <w:r w:rsidRPr="00C43628">
              <w:rPr>
                <w:spacing w:val="-57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неточности</w:t>
            </w:r>
            <w:r w:rsidRPr="00C43628">
              <w:rPr>
                <w:spacing w:val="-2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в</w:t>
            </w:r>
            <w:r w:rsidRPr="00C43628">
              <w:rPr>
                <w:spacing w:val="-4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понимании</w:t>
            </w:r>
            <w:r w:rsidRPr="00C43628">
              <w:rPr>
                <w:spacing w:val="-3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роли</w:t>
            </w:r>
            <w:r w:rsidRPr="00C43628">
              <w:rPr>
                <w:spacing w:val="-4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и</w:t>
            </w:r>
            <w:r w:rsidRPr="00C43628">
              <w:rPr>
                <w:spacing w:val="-3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места</w:t>
            </w:r>
            <w:r w:rsidRPr="00C43628">
              <w:rPr>
                <w:spacing w:val="-3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педагогической</w:t>
            </w:r>
            <w:r w:rsidRPr="00C43628">
              <w:rPr>
                <w:spacing w:val="-2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профессии</w:t>
            </w:r>
            <w:r w:rsidRPr="00C43628">
              <w:rPr>
                <w:spacing w:val="-57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и педагога. Свободно оперирует знаниями в пределах школьной</w:t>
            </w:r>
            <w:r w:rsidRPr="00C43628">
              <w:rPr>
                <w:spacing w:val="1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программы. Демонстрирует опыт участия в общественной,</w:t>
            </w:r>
            <w:r w:rsidRPr="00C43628">
              <w:rPr>
                <w:spacing w:val="1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волонтерской</w:t>
            </w:r>
            <w:r w:rsidRPr="00C43628">
              <w:rPr>
                <w:spacing w:val="-2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деятельности.</w:t>
            </w:r>
            <w:r w:rsidRPr="00C43628">
              <w:rPr>
                <w:spacing w:val="-2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Отвечает</w:t>
            </w:r>
            <w:r w:rsidRPr="00C43628">
              <w:rPr>
                <w:spacing w:val="-2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на</w:t>
            </w:r>
            <w:r w:rsidRPr="00C43628">
              <w:rPr>
                <w:spacing w:val="-2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вопросы</w:t>
            </w:r>
            <w:r w:rsidRPr="00C43628">
              <w:rPr>
                <w:spacing w:val="-2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и</w:t>
            </w:r>
            <w:r w:rsidRPr="00C43628">
              <w:rPr>
                <w:spacing w:val="-2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свободно</w:t>
            </w:r>
          </w:p>
          <w:p w14:paraId="0A62D45B" w14:textId="77777777" w:rsidR="00C43628" w:rsidRPr="00C43628" w:rsidRDefault="00C43628" w:rsidP="00B935E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C43628">
              <w:rPr>
                <w:sz w:val="24"/>
                <w:lang w:val="ru-RU"/>
              </w:rPr>
              <w:t>устраняет</w:t>
            </w:r>
            <w:r w:rsidRPr="00C43628">
              <w:rPr>
                <w:spacing w:val="-2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замечания</w:t>
            </w:r>
            <w:r w:rsidRPr="00C43628">
              <w:rPr>
                <w:spacing w:val="-2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по</w:t>
            </w:r>
            <w:r w:rsidRPr="00C43628">
              <w:rPr>
                <w:spacing w:val="-2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отдельным</w:t>
            </w:r>
            <w:r w:rsidRPr="00C43628">
              <w:rPr>
                <w:spacing w:val="-4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аспектам</w:t>
            </w:r>
          </w:p>
        </w:tc>
      </w:tr>
      <w:tr w:rsidR="00C43628" w14:paraId="1B03BD90" w14:textId="77777777" w:rsidTr="00BB6F78">
        <w:trPr>
          <w:trHeight w:val="2538"/>
        </w:trPr>
        <w:tc>
          <w:tcPr>
            <w:tcW w:w="2072" w:type="dxa"/>
          </w:tcPr>
          <w:p w14:paraId="248AC2DA" w14:textId="77777777" w:rsidR="00C43628" w:rsidRDefault="00C43628" w:rsidP="002D7FBC">
            <w:pPr>
              <w:pStyle w:val="TableParagraph"/>
              <w:spacing w:line="276" w:lineRule="auto"/>
              <w:ind w:left="110" w:right="141"/>
              <w:rPr>
                <w:sz w:val="24"/>
              </w:rPr>
            </w:pPr>
            <w:proofErr w:type="spellStart"/>
            <w:r>
              <w:rPr>
                <w:sz w:val="24"/>
              </w:rPr>
              <w:t>Оценка</w:t>
            </w:r>
            <w:proofErr w:type="spellEnd"/>
            <w:r>
              <w:rPr>
                <w:sz w:val="24"/>
              </w:rPr>
              <w:t xml:space="preserve"> «3»</w:t>
            </w:r>
            <w:r w:rsidRPr="002D7FBC">
              <w:rPr>
                <w:sz w:val="24"/>
              </w:rPr>
              <w:t xml:space="preserve"> </w:t>
            </w:r>
            <w:r>
              <w:rPr>
                <w:sz w:val="24"/>
              </w:rPr>
              <w:t>(«</w:t>
            </w:r>
            <w:proofErr w:type="spellStart"/>
            <w:r>
              <w:rPr>
                <w:sz w:val="24"/>
              </w:rPr>
              <w:t>удовлетворительно</w:t>
            </w:r>
            <w:proofErr w:type="spellEnd"/>
            <w:r>
              <w:rPr>
                <w:sz w:val="24"/>
              </w:rPr>
              <w:t>»)</w:t>
            </w:r>
          </w:p>
        </w:tc>
        <w:tc>
          <w:tcPr>
            <w:tcW w:w="7366" w:type="dxa"/>
            <w:tcBorders>
              <w:right w:val="single" w:sz="6" w:space="0" w:color="000000"/>
            </w:tcBorders>
          </w:tcPr>
          <w:p w14:paraId="7A61E93A" w14:textId="77777777" w:rsidR="00C43628" w:rsidRPr="00C43628" w:rsidRDefault="00C43628" w:rsidP="00B935EB">
            <w:pPr>
              <w:pStyle w:val="TableParagraph"/>
              <w:spacing w:line="276" w:lineRule="auto"/>
              <w:ind w:left="107" w:right="1522"/>
              <w:jc w:val="both"/>
              <w:rPr>
                <w:sz w:val="24"/>
                <w:lang w:val="ru-RU"/>
              </w:rPr>
            </w:pPr>
            <w:r w:rsidRPr="00C43628">
              <w:rPr>
                <w:sz w:val="24"/>
                <w:lang w:val="ru-RU"/>
              </w:rPr>
              <w:t>Выступление соответствует теме, однако поступающий</w:t>
            </w:r>
            <w:r w:rsidRPr="00C43628">
              <w:rPr>
                <w:spacing w:val="-57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недостаточно убедительно приводит аргументы выбора</w:t>
            </w:r>
            <w:r w:rsidRPr="00C43628">
              <w:rPr>
                <w:spacing w:val="-58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педагогической</w:t>
            </w:r>
            <w:r w:rsidRPr="00C43628">
              <w:rPr>
                <w:spacing w:val="-2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профессии,</w:t>
            </w:r>
            <w:r w:rsidRPr="00C43628">
              <w:rPr>
                <w:spacing w:val="-2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логика</w:t>
            </w:r>
            <w:r w:rsidRPr="00C43628">
              <w:rPr>
                <w:spacing w:val="-3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ответа</w:t>
            </w:r>
            <w:r w:rsidRPr="00C43628">
              <w:rPr>
                <w:spacing w:val="-1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нарушена,</w:t>
            </w:r>
          </w:p>
          <w:p w14:paraId="193D5394" w14:textId="77777777" w:rsidR="00C43628" w:rsidRPr="00C43628" w:rsidRDefault="00C43628" w:rsidP="00B935EB">
            <w:pPr>
              <w:pStyle w:val="TableParagraph"/>
              <w:spacing w:line="276" w:lineRule="auto"/>
              <w:ind w:left="107" w:right="68"/>
              <w:rPr>
                <w:sz w:val="24"/>
                <w:lang w:val="ru-RU"/>
              </w:rPr>
            </w:pPr>
            <w:r w:rsidRPr="00C43628">
              <w:rPr>
                <w:sz w:val="24"/>
                <w:lang w:val="ru-RU"/>
              </w:rPr>
              <w:t>последовательность</w:t>
            </w:r>
            <w:r w:rsidRPr="00C43628">
              <w:rPr>
                <w:spacing w:val="-2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и</w:t>
            </w:r>
            <w:r w:rsidRPr="00C43628">
              <w:rPr>
                <w:spacing w:val="-3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смысл</w:t>
            </w:r>
            <w:r w:rsidRPr="00C43628">
              <w:rPr>
                <w:spacing w:val="-3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речи</w:t>
            </w:r>
            <w:r w:rsidRPr="00C43628">
              <w:rPr>
                <w:spacing w:val="-3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не</w:t>
            </w:r>
            <w:r w:rsidRPr="00C43628">
              <w:rPr>
                <w:spacing w:val="-3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всегда</w:t>
            </w:r>
            <w:r w:rsidRPr="00C43628">
              <w:rPr>
                <w:spacing w:val="-4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понятны.</w:t>
            </w:r>
            <w:r w:rsidRPr="00C43628">
              <w:rPr>
                <w:spacing w:val="-3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Представления</w:t>
            </w:r>
            <w:r w:rsidRPr="00C43628">
              <w:rPr>
                <w:spacing w:val="-57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о будущей профессиональной деятельности, ее ценностях и смысле</w:t>
            </w:r>
            <w:r w:rsidRPr="00C43628">
              <w:rPr>
                <w:spacing w:val="1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размыты,</w:t>
            </w:r>
            <w:r w:rsidRPr="00C43628">
              <w:rPr>
                <w:spacing w:val="-1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не</w:t>
            </w:r>
            <w:r w:rsidRPr="00C43628">
              <w:rPr>
                <w:spacing w:val="-2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конкретны.</w:t>
            </w:r>
            <w:r w:rsidRPr="00C43628">
              <w:rPr>
                <w:spacing w:val="-1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Не</w:t>
            </w:r>
            <w:r w:rsidRPr="00C43628">
              <w:rPr>
                <w:spacing w:val="-3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способен</w:t>
            </w:r>
            <w:r w:rsidRPr="00C43628">
              <w:rPr>
                <w:spacing w:val="-1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достаточно</w:t>
            </w:r>
            <w:r w:rsidRPr="00C43628">
              <w:rPr>
                <w:spacing w:val="-1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полно</w:t>
            </w:r>
            <w:r w:rsidRPr="00C43628">
              <w:rPr>
                <w:spacing w:val="-1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ответить</w:t>
            </w:r>
          </w:p>
          <w:p w14:paraId="60BC11D5" w14:textId="77777777" w:rsidR="00C43628" w:rsidRPr="00C43628" w:rsidRDefault="00C43628" w:rsidP="00B935E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C43628">
              <w:rPr>
                <w:sz w:val="24"/>
                <w:lang w:val="ru-RU"/>
              </w:rPr>
              <w:t>на</w:t>
            </w:r>
            <w:r w:rsidRPr="00C43628">
              <w:rPr>
                <w:spacing w:val="-4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предлагаемые</w:t>
            </w:r>
            <w:r w:rsidRPr="00C43628">
              <w:rPr>
                <w:spacing w:val="-3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вопросы,</w:t>
            </w:r>
            <w:r w:rsidRPr="00C43628">
              <w:rPr>
                <w:spacing w:val="-2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заменяя</w:t>
            </w:r>
            <w:r w:rsidRPr="00C43628">
              <w:rPr>
                <w:spacing w:val="-2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ответы</w:t>
            </w:r>
            <w:r w:rsidRPr="00C43628">
              <w:rPr>
                <w:spacing w:val="-3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рассуждениями</w:t>
            </w:r>
          </w:p>
          <w:p w14:paraId="2A04F3A5" w14:textId="77777777" w:rsidR="00C43628" w:rsidRPr="00C43628" w:rsidRDefault="00C43628" w:rsidP="00BB6F78">
            <w:pPr>
              <w:pStyle w:val="TableParagraph"/>
              <w:spacing w:line="276" w:lineRule="auto"/>
              <w:ind w:left="107" w:right="671"/>
              <w:rPr>
                <w:sz w:val="24"/>
                <w:lang w:val="ru-RU"/>
              </w:rPr>
            </w:pPr>
            <w:r w:rsidRPr="00C43628">
              <w:rPr>
                <w:sz w:val="24"/>
                <w:lang w:val="ru-RU"/>
              </w:rPr>
              <w:t>практически-бытового</w:t>
            </w:r>
            <w:r w:rsidRPr="00C43628">
              <w:rPr>
                <w:spacing w:val="-6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плана.</w:t>
            </w:r>
            <w:r w:rsidRPr="00C43628">
              <w:rPr>
                <w:spacing w:val="-2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Имеет</w:t>
            </w:r>
            <w:r w:rsidRPr="00C43628">
              <w:rPr>
                <w:spacing w:val="-2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ограниченный</w:t>
            </w:r>
            <w:r w:rsidRPr="00C43628">
              <w:rPr>
                <w:spacing w:val="-2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опыт</w:t>
            </w:r>
            <w:r w:rsidRPr="00C43628">
              <w:rPr>
                <w:spacing w:val="-3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lastRenderedPageBreak/>
              <w:t>участия</w:t>
            </w:r>
            <w:r w:rsidR="00BB6F78" w:rsidRPr="00C43628">
              <w:rPr>
                <w:sz w:val="24"/>
                <w:lang w:val="ru-RU"/>
              </w:rPr>
              <w:t xml:space="preserve"> в олимпиадах, конкурсах, общественно-полезной деятельности.</w:t>
            </w:r>
            <w:r w:rsidR="00BB6F78" w:rsidRPr="00C43628">
              <w:rPr>
                <w:spacing w:val="-57"/>
                <w:sz w:val="24"/>
                <w:lang w:val="ru-RU"/>
              </w:rPr>
              <w:t xml:space="preserve"> </w:t>
            </w:r>
            <w:r w:rsidR="00BB6F78" w:rsidRPr="00C43628">
              <w:rPr>
                <w:sz w:val="24"/>
                <w:lang w:val="ru-RU"/>
              </w:rPr>
              <w:t>При</w:t>
            </w:r>
            <w:r w:rsidR="00BB6F78" w:rsidRPr="00C43628">
              <w:rPr>
                <w:spacing w:val="-1"/>
                <w:sz w:val="24"/>
                <w:lang w:val="ru-RU"/>
              </w:rPr>
              <w:t xml:space="preserve"> </w:t>
            </w:r>
            <w:r w:rsidR="00BB6F78" w:rsidRPr="00C43628">
              <w:rPr>
                <w:sz w:val="24"/>
                <w:lang w:val="ru-RU"/>
              </w:rPr>
              <w:t>ответах</w:t>
            </w:r>
            <w:r w:rsidR="00BB6F78" w:rsidRPr="00C43628">
              <w:rPr>
                <w:spacing w:val="-1"/>
                <w:sz w:val="24"/>
                <w:lang w:val="ru-RU"/>
              </w:rPr>
              <w:t xml:space="preserve"> </w:t>
            </w:r>
            <w:r w:rsidR="00BB6F78" w:rsidRPr="00C43628">
              <w:rPr>
                <w:sz w:val="24"/>
                <w:lang w:val="ru-RU"/>
              </w:rPr>
              <w:t>проявляет</w:t>
            </w:r>
            <w:r w:rsidR="00BB6F78" w:rsidRPr="00C43628">
              <w:rPr>
                <w:spacing w:val="-1"/>
                <w:sz w:val="24"/>
                <w:lang w:val="ru-RU"/>
              </w:rPr>
              <w:t xml:space="preserve"> </w:t>
            </w:r>
            <w:r w:rsidR="00BB6F78" w:rsidRPr="00C43628">
              <w:rPr>
                <w:sz w:val="24"/>
                <w:lang w:val="ru-RU"/>
              </w:rPr>
              <w:t>неуверенность.</w:t>
            </w:r>
            <w:r w:rsidR="00BB6F78" w:rsidRPr="00C43628">
              <w:rPr>
                <w:spacing w:val="-1"/>
                <w:sz w:val="24"/>
                <w:lang w:val="ru-RU"/>
              </w:rPr>
              <w:t xml:space="preserve"> </w:t>
            </w:r>
            <w:r w:rsidR="00BB6F78" w:rsidRPr="00C43628">
              <w:rPr>
                <w:sz w:val="24"/>
                <w:lang w:val="ru-RU"/>
              </w:rPr>
              <w:t>Речь</w:t>
            </w:r>
            <w:r w:rsidR="00BB6F78" w:rsidRPr="00C43628">
              <w:rPr>
                <w:spacing w:val="-1"/>
                <w:sz w:val="24"/>
                <w:lang w:val="ru-RU"/>
              </w:rPr>
              <w:t xml:space="preserve"> </w:t>
            </w:r>
            <w:r w:rsidR="00BB6F78" w:rsidRPr="00C43628">
              <w:rPr>
                <w:sz w:val="24"/>
                <w:lang w:val="ru-RU"/>
              </w:rPr>
              <w:t>недостаточно</w:t>
            </w:r>
            <w:r w:rsidR="00BB6F78">
              <w:rPr>
                <w:sz w:val="24"/>
                <w:lang w:val="ru-RU"/>
              </w:rPr>
              <w:t xml:space="preserve"> </w:t>
            </w:r>
            <w:proofErr w:type="spellStart"/>
            <w:r w:rsidR="00BB6F78">
              <w:rPr>
                <w:sz w:val="24"/>
              </w:rPr>
              <w:t>выразительна</w:t>
            </w:r>
            <w:proofErr w:type="spellEnd"/>
          </w:p>
        </w:tc>
      </w:tr>
      <w:tr w:rsidR="00C43628" w14:paraId="5304DC8A" w14:textId="77777777" w:rsidTr="00BB6F78">
        <w:trPr>
          <w:trHeight w:val="2541"/>
        </w:trPr>
        <w:tc>
          <w:tcPr>
            <w:tcW w:w="2072" w:type="dxa"/>
          </w:tcPr>
          <w:p w14:paraId="798BEEC3" w14:textId="77777777" w:rsidR="002D7FBC" w:rsidRDefault="00C43628" w:rsidP="002D7FBC">
            <w:pPr>
              <w:pStyle w:val="TableParagraph"/>
              <w:spacing w:line="276" w:lineRule="auto"/>
              <w:ind w:left="110" w:right="28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lastRenderedPageBreak/>
              <w:t>Оценка</w:t>
            </w:r>
            <w:proofErr w:type="spellEnd"/>
            <w:r>
              <w:rPr>
                <w:sz w:val="24"/>
              </w:rPr>
              <w:t xml:space="preserve"> «2»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(«</w:t>
            </w:r>
            <w:proofErr w:type="spellStart"/>
            <w:r w:rsidRPr="002D7FBC">
              <w:rPr>
                <w:sz w:val="24"/>
              </w:rPr>
              <w:t>неудовлетворитель</w:t>
            </w:r>
            <w:proofErr w:type="spellEnd"/>
          </w:p>
          <w:p w14:paraId="0853AA8D" w14:textId="77777777" w:rsidR="00C43628" w:rsidRDefault="00C43628" w:rsidP="002D7FBC">
            <w:pPr>
              <w:pStyle w:val="TableParagraph"/>
              <w:spacing w:line="276" w:lineRule="auto"/>
              <w:ind w:left="110" w:right="283"/>
              <w:rPr>
                <w:sz w:val="24"/>
              </w:rPr>
            </w:pPr>
            <w:proofErr w:type="spellStart"/>
            <w:r w:rsidRPr="002D7FBC">
              <w:rPr>
                <w:sz w:val="24"/>
              </w:rPr>
              <w:t>но</w:t>
            </w:r>
            <w:proofErr w:type="spellEnd"/>
            <w:r>
              <w:rPr>
                <w:spacing w:val="-1"/>
                <w:sz w:val="24"/>
              </w:rPr>
              <w:t>»)</w:t>
            </w:r>
          </w:p>
        </w:tc>
        <w:tc>
          <w:tcPr>
            <w:tcW w:w="7366" w:type="dxa"/>
            <w:tcBorders>
              <w:right w:val="single" w:sz="6" w:space="0" w:color="000000"/>
            </w:tcBorders>
          </w:tcPr>
          <w:p w14:paraId="0CC29282" w14:textId="77777777" w:rsidR="00C43628" w:rsidRPr="00C43628" w:rsidRDefault="00C43628" w:rsidP="00B935EB">
            <w:pPr>
              <w:pStyle w:val="TableParagraph"/>
              <w:spacing w:line="276" w:lineRule="auto"/>
              <w:ind w:left="107" w:right="617"/>
              <w:jc w:val="both"/>
              <w:rPr>
                <w:sz w:val="24"/>
                <w:lang w:val="ru-RU"/>
              </w:rPr>
            </w:pPr>
            <w:r w:rsidRPr="00C43628">
              <w:rPr>
                <w:sz w:val="24"/>
                <w:lang w:val="ru-RU"/>
              </w:rPr>
              <w:t>Поступающий затрудняется назвать причины своего</w:t>
            </w:r>
            <w:r w:rsidRPr="00C43628">
              <w:rPr>
                <w:spacing w:val="1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профессионального</w:t>
            </w:r>
            <w:r w:rsidRPr="00C43628">
              <w:rPr>
                <w:spacing w:val="-4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выбора,</w:t>
            </w:r>
            <w:r w:rsidRPr="00C43628">
              <w:rPr>
                <w:spacing w:val="-4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демонстрирует</w:t>
            </w:r>
            <w:r w:rsidRPr="00C43628">
              <w:rPr>
                <w:spacing w:val="-4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отсутствие</w:t>
            </w:r>
            <w:r w:rsidRPr="00C43628">
              <w:rPr>
                <w:spacing w:val="-4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интереса</w:t>
            </w:r>
          </w:p>
          <w:p w14:paraId="1F7B29F2" w14:textId="77777777" w:rsidR="00C43628" w:rsidRPr="00BB6F78" w:rsidRDefault="00C43628" w:rsidP="00BB6F78">
            <w:pPr>
              <w:pStyle w:val="TableParagraph"/>
              <w:spacing w:line="276" w:lineRule="auto"/>
              <w:ind w:left="107" w:right="390"/>
              <w:jc w:val="both"/>
              <w:rPr>
                <w:sz w:val="24"/>
                <w:lang w:val="ru-RU"/>
              </w:rPr>
            </w:pPr>
            <w:r w:rsidRPr="00C43628">
              <w:rPr>
                <w:sz w:val="24"/>
                <w:lang w:val="ru-RU"/>
              </w:rPr>
              <w:t xml:space="preserve">к будущей педагогической деятельности. В ходе </w:t>
            </w:r>
            <w:proofErr w:type="spellStart"/>
            <w:r w:rsidRPr="00C43628">
              <w:rPr>
                <w:sz w:val="24"/>
                <w:lang w:val="ru-RU"/>
              </w:rPr>
              <w:t>самопрезентации</w:t>
            </w:r>
            <w:proofErr w:type="spellEnd"/>
            <w:r w:rsidRPr="00C43628">
              <w:rPr>
                <w:spacing w:val="-57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допускает принципиальные грубые ошибки в ответах на основные</w:t>
            </w:r>
            <w:r w:rsidRPr="00C43628">
              <w:rPr>
                <w:spacing w:val="-57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вопросы относительно педагогической деятельности. Не понимает</w:t>
            </w:r>
            <w:r w:rsidRPr="00C43628">
              <w:rPr>
                <w:spacing w:val="-58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смысла</w:t>
            </w:r>
            <w:r w:rsidRPr="00C43628">
              <w:rPr>
                <w:spacing w:val="-2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деятельности</w:t>
            </w:r>
            <w:r w:rsidRPr="00C43628">
              <w:rPr>
                <w:spacing w:val="-1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педагога,</w:t>
            </w:r>
            <w:r w:rsidRPr="00C43628">
              <w:rPr>
                <w:spacing w:val="-1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не</w:t>
            </w:r>
            <w:r w:rsidRPr="00C43628">
              <w:rPr>
                <w:spacing w:val="-2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может</w:t>
            </w:r>
            <w:r w:rsidRPr="00C43628">
              <w:rPr>
                <w:spacing w:val="-1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привести примеры</w:t>
            </w:r>
            <w:r w:rsidR="00BB6F78">
              <w:rPr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из</w:t>
            </w:r>
            <w:r w:rsidRPr="00C43628">
              <w:rPr>
                <w:spacing w:val="-2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школьной</w:t>
            </w:r>
            <w:r w:rsidRPr="00C43628">
              <w:rPr>
                <w:spacing w:val="-2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практики</w:t>
            </w:r>
            <w:r w:rsidRPr="00C43628">
              <w:rPr>
                <w:spacing w:val="-3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и</w:t>
            </w:r>
            <w:r w:rsidRPr="00C43628">
              <w:rPr>
                <w:spacing w:val="-2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связно</w:t>
            </w:r>
            <w:r w:rsidRPr="00C43628">
              <w:rPr>
                <w:spacing w:val="-2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изложить</w:t>
            </w:r>
            <w:r w:rsidRPr="00C43628">
              <w:rPr>
                <w:spacing w:val="-1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свои</w:t>
            </w:r>
            <w:r w:rsidRPr="00C43628">
              <w:rPr>
                <w:spacing w:val="-3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мысли</w:t>
            </w:r>
            <w:r w:rsidRPr="00C43628">
              <w:rPr>
                <w:spacing w:val="-1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по</w:t>
            </w:r>
            <w:r w:rsidRPr="00C43628">
              <w:rPr>
                <w:spacing w:val="-2"/>
                <w:sz w:val="24"/>
                <w:lang w:val="ru-RU"/>
              </w:rPr>
              <w:t xml:space="preserve"> </w:t>
            </w:r>
            <w:r w:rsidRPr="00C43628">
              <w:rPr>
                <w:sz w:val="24"/>
                <w:lang w:val="ru-RU"/>
              </w:rPr>
              <w:t>заданной</w:t>
            </w:r>
            <w:r w:rsidR="00BB6F78">
              <w:rPr>
                <w:sz w:val="24"/>
                <w:lang w:val="ru-RU"/>
              </w:rPr>
              <w:t xml:space="preserve"> </w:t>
            </w:r>
            <w:r w:rsidRPr="00BB6F78">
              <w:rPr>
                <w:sz w:val="24"/>
                <w:lang w:val="ru-RU"/>
              </w:rPr>
              <w:t>теме</w:t>
            </w:r>
          </w:p>
        </w:tc>
      </w:tr>
    </w:tbl>
    <w:p w14:paraId="7C8D79BD" w14:textId="77777777" w:rsidR="00A517A6" w:rsidRPr="007E27DE" w:rsidRDefault="00A517A6" w:rsidP="007E27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517A6" w:rsidRPr="007E27DE" w:rsidSect="00A617AE">
      <w:pgSz w:w="11906" w:h="16838"/>
      <w:pgMar w:top="993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50D4B"/>
    <w:multiLevelType w:val="hybridMultilevel"/>
    <w:tmpl w:val="395E3A80"/>
    <w:lvl w:ilvl="0" w:tplc="BD74883A">
      <w:numFmt w:val="bullet"/>
      <w:lvlText w:val=""/>
      <w:lvlJc w:val="left"/>
      <w:pPr>
        <w:ind w:left="1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C648778">
      <w:numFmt w:val="bullet"/>
      <w:lvlText w:val="•"/>
      <w:lvlJc w:val="left"/>
      <w:pPr>
        <w:ind w:left="1230" w:hanging="708"/>
      </w:pPr>
      <w:rPr>
        <w:rFonts w:hint="default"/>
        <w:lang w:val="ru-RU" w:eastAsia="en-US" w:bidi="ar-SA"/>
      </w:rPr>
    </w:lvl>
    <w:lvl w:ilvl="2" w:tplc="9F2E5608">
      <w:numFmt w:val="bullet"/>
      <w:lvlText w:val="•"/>
      <w:lvlJc w:val="left"/>
      <w:pPr>
        <w:ind w:left="2261" w:hanging="708"/>
      </w:pPr>
      <w:rPr>
        <w:rFonts w:hint="default"/>
        <w:lang w:val="ru-RU" w:eastAsia="en-US" w:bidi="ar-SA"/>
      </w:rPr>
    </w:lvl>
    <w:lvl w:ilvl="3" w:tplc="FE30102C">
      <w:numFmt w:val="bullet"/>
      <w:lvlText w:val="•"/>
      <w:lvlJc w:val="left"/>
      <w:pPr>
        <w:ind w:left="3291" w:hanging="708"/>
      </w:pPr>
      <w:rPr>
        <w:rFonts w:hint="default"/>
        <w:lang w:val="ru-RU" w:eastAsia="en-US" w:bidi="ar-SA"/>
      </w:rPr>
    </w:lvl>
    <w:lvl w:ilvl="4" w:tplc="E2266CA0">
      <w:numFmt w:val="bullet"/>
      <w:lvlText w:val="•"/>
      <w:lvlJc w:val="left"/>
      <w:pPr>
        <w:ind w:left="4322" w:hanging="708"/>
      </w:pPr>
      <w:rPr>
        <w:rFonts w:hint="default"/>
        <w:lang w:val="ru-RU" w:eastAsia="en-US" w:bidi="ar-SA"/>
      </w:rPr>
    </w:lvl>
    <w:lvl w:ilvl="5" w:tplc="ACBC39C8">
      <w:numFmt w:val="bullet"/>
      <w:lvlText w:val="•"/>
      <w:lvlJc w:val="left"/>
      <w:pPr>
        <w:ind w:left="5353" w:hanging="708"/>
      </w:pPr>
      <w:rPr>
        <w:rFonts w:hint="default"/>
        <w:lang w:val="ru-RU" w:eastAsia="en-US" w:bidi="ar-SA"/>
      </w:rPr>
    </w:lvl>
    <w:lvl w:ilvl="6" w:tplc="31888C7A">
      <w:numFmt w:val="bullet"/>
      <w:lvlText w:val="•"/>
      <w:lvlJc w:val="left"/>
      <w:pPr>
        <w:ind w:left="6383" w:hanging="708"/>
      </w:pPr>
      <w:rPr>
        <w:rFonts w:hint="default"/>
        <w:lang w:val="ru-RU" w:eastAsia="en-US" w:bidi="ar-SA"/>
      </w:rPr>
    </w:lvl>
    <w:lvl w:ilvl="7" w:tplc="B4F8FE68">
      <w:numFmt w:val="bullet"/>
      <w:lvlText w:val="•"/>
      <w:lvlJc w:val="left"/>
      <w:pPr>
        <w:ind w:left="7414" w:hanging="708"/>
      </w:pPr>
      <w:rPr>
        <w:rFonts w:hint="default"/>
        <w:lang w:val="ru-RU" w:eastAsia="en-US" w:bidi="ar-SA"/>
      </w:rPr>
    </w:lvl>
    <w:lvl w:ilvl="8" w:tplc="864ECC44">
      <w:numFmt w:val="bullet"/>
      <w:lvlText w:val="•"/>
      <w:lvlJc w:val="left"/>
      <w:pPr>
        <w:ind w:left="8445" w:hanging="708"/>
      </w:pPr>
      <w:rPr>
        <w:rFonts w:hint="default"/>
        <w:lang w:val="ru-RU" w:eastAsia="en-US" w:bidi="ar-SA"/>
      </w:rPr>
    </w:lvl>
  </w:abstractNum>
  <w:abstractNum w:abstractNumId="1">
    <w:nsid w:val="11E3551D"/>
    <w:multiLevelType w:val="multilevel"/>
    <w:tmpl w:val="0E92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8B7F8A"/>
    <w:multiLevelType w:val="multilevel"/>
    <w:tmpl w:val="5E3481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2A647894"/>
    <w:multiLevelType w:val="multilevel"/>
    <w:tmpl w:val="173A7F00"/>
    <w:lvl w:ilvl="0">
      <w:start w:val="44"/>
      <w:numFmt w:val="decimal"/>
      <w:lvlText w:val="%1"/>
      <w:lvlJc w:val="left"/>
      <w:pPr>
        <w:ind w:left="192" w:hanging="1467"/>
      </w:pPr>
      <w:rPr>
        <w:rFonts w:hint="default"/>
        <w:lang w:val="ru-RU" w:eastAsia="en-US" w:bidi="ar-SA"/>
      </w:rPr>
    </w:lvl>
    <w:lvl w:ilvl="1">
      <w:numFmt w:val="decimalZero"/>
      <w:lvlText w:val="%1.%2"/>
      <w:lvlJc w:val="left"/>
      <w:pPr>
        <w:ind w:left="192" w:hanging="1467"/>
      </w:pPr>
      <w:rPr>
        <w:rFonts w:hint="default"/>
        <w:lang w:val="ru-RU" w:eastAsia="en-US" w:bidi="ar-SA"/>
      </w:rPr>
    </w:lvl>
    <w:lvl w:ilvl="2">
      <w:numFmt w:val="decimalZero"/>
      <w:lvlText w:val="%1.%2.%3"/>
      <w:lvlJc w:val="left"/>
      <w:pPr>
        <w:ind w:left="192" w:hanging="1467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9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2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5" w:hanging="708"/>
      </w:pPr>
      <w:rPr>
        <w:rFonts w:hint="default"/>
        <w:lang w:val="ru-RU" w:eastAsia="en-US" w:bidi="ar-SA"/>
      </w:rPr>
    </w:lvl>
  </w:abstractNum>
  <w:abstractNum w:abstractNumId="4">
    <w:nsid w:val="351531ED"/>
    <w:multiLevelType w:val="multilevel"/>
    <w:tmpl w:val="A4E205F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EE1547E"/>
    <w:multiLevelType w:val="multilevel"/>
    <w:tmpl w:val="5BBED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F02980"/>
    <w:multiLevelType w:val="hybridMultilevel"/>
    <w:tmpl w:val="AB7AD1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CCF2CA6"/>
    <w:multiLevelType w:val="multilevel"/>
    <w:tmpl w:val="1294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E325C8"/>
    <w:multiLevelType w:val="multilevel"/>
    <w:tmpl w:val="338AB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3B4798"/>
    <w:multiLevelType w:val="hybridMultilevel"/>
    <w:tmpl w:val="2424C7CA"/>
    <w:lvl w:ilvl="0" w:tplc="4628F770">
      <w:numFmt w:val="bullet"/>
      <w:lvlText w:val=""/>
      <w:lvlJc w:val="left"/>
      <w:pPr>
        <w:ind w:left="1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27A04D0">
      <w:numFmt w:val="bullet"/>
      <w:lvlText w:val="•"/>
      <w:lvlJc w:val="left"/>
      <w:pPr>
        <w:ind w:left="1230" w:hanging="708"/>
      </w:pPr>
      <w:rPr>
        <w:rFonts w:hint="default"/>
        <w:lang w:val="ru-RU" w:eastAsia="en-US" w:bidi="ar-SA"/>
      </w:rPr>
    </w:lvl>
    <w:lvl w:ilvl="2" w:tplc="1AE88EE2">
      <w:numFmt w:val="bullet"/>
      <w:lvlText w:val="•"/>
      <w:lvlJc w:val="left"/>
      <w:pPr>
        <w:ind w:left="2261" w:hanging="708"/>
      </w:pPr>
      <w:rPr>
        <w:rFonts w:hint="default"/>
        <w:lang w:val="ru-RU" w:eastAsia="en-US" w:bidi="ar-SA"/>
      </w:rPr>
    </w:lvl>
    <w:lvl w:ilvl="3" w:tplc="1A9C29AA">
      <w:numFmt w:val="bullet"/>
      <w:lvlText w:val="•"/>
      <w:lvlJc w:val="left"/>
      <w:pPr>
        <w:ind w:left="3291" w:hanging="708"/>
      </w:pPr>
      <w:rPr>
        <w:rFonts w:hint="default"/>
        <w:lang w:val="ru-RU" w:eastAsia="en-US" w:bidi="ar-SA"/>
      </w:rPr>
    </w:lvl>
    <w:lvl w:ilvl="4" w:tplc="CE9239CC">
      <w:numFmt w:val="bullet"/>
      <w:lvlText w:val="•"/>
      <w:lvlJc w:val="left"/>
      <w:pPr>
        <w:ind w:left="4322" w:hanging="708"/>
      </w:pPr>
      <w:rPr>
        <w:rFonts w:hint="default"/>
        <w:lang w:val="ru-RU" w:eastAsia="en-US" w:bidi="ar-SA"/>
      </w:rPr>
    </w:lvl>
    <w:lvl w:ilvl="5" w:tplc="DA1CE1C4">
      <w:numFmt w:val="bullet"/>
      <w:lvlText w:val="•"/>
      <w:lvlJc w:val="left"/>
      <w:pPr>
        <w:ind w:left="5353" w:hanging="708"/>
      </w:pPr>
      <w:rPr>
        <w:rFonts w:hint="default"/>
        <w:lang w:val="ru-RU" w:eastAsia="en-US" w:bidi="ar-SA"/>
      </w:rPr>
    </w:lvl>
    <w:lvl w:ilvl="6" w:tplc="ADEA9A6C">
      <w:numFmt w:val="bullet"/>
      <w:lvlText w:val="•"/>
      <w:lvlJc w:val="left"/>
      <w:pPr>
        <w:ind w:left="6383" w:hanging="708"/>
      </w:pPr>
      <w:rPr>
        <w:rFonts w:hint="default"/>
        <w:lang w:val="ru-RU" w:eastAsia="en-US" w:bidi="ar-SA"/>
      </w:rPr>
    </w:lvl>
    <w:lvl w:ilvl="7" w:tplc="BE2C29C2">
      <w:numFmt w:val="bullet"/>
      <w:lvlText w:val="•"/>
      <w:lvlJc w:val="left"/>
      <w:pPr>
        <w:ind w:left="7414" w:hanging="708"/>
      </w:pPr>
      <w:rPr>
        <w:rFonts w:hint="default"/>
        <w:lang w:val="ru-RU" w:eastAsia="en-US" w:bidi="ar-SA"/>
      </w:rPr>
    </w:lvl>
    <w:lvl w:ilvl="8" w:tplc="7CEAB7DE">
      <w:numFmt w:val="bullet"/>
      <w:lvlText w:val="•"/>
      <w:lvlJc w:val="left"/>
      <w:pPr>
        <w:ind w:left="8445" w:hanging="708"/>
      </w:pPr>
      <w:rPr>
        <w:rFonts w:hint="default"/>
        <w:lang w:val="ru-RU" w:eastAsia="en-US" w:bidi="ar-SA"/>
      </w:rPr>
    </w:lvl>
  </w:abstractNum>
  <w:abstractNum w:abstractNumId="10">
    <w:nsid w:val="7CCD1AFB"/>
    <w:multiLevelType w:val="multilevel"/>
    <w:tmpl w:val="9CD059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7E60722C"/>
    <w:multiLevelType w:val="multilevel"/>
    <w:tmpl w:val="AA3C6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1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9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16F"/>
    <w:rsid w:val="000140A0"/>
    <w:rsid w:val="00031A58"/>
    <w:rsid w:val="000435C5"/>
    <w:rsid w:val="00075086"/>
    <w:rsid w:val="00083F63"/>
    <w:rsid w:val="00085324"/>
    <w:rsid w:val="000A2860"/>
    <w:rsid w:val="000D1F8D"/>
    <w:rsid w:val="00112047"/>
    <w:rsid w:val="00115980"/>
    <w:rsid w:val="0012273C"/>
    <w:rsid w:val="001C49E5"/>
    <w:rsid w:val="001C5A21"/>
    <w:rsid w:val="0020543B"/>
    <w:rsid w:val="002200E9"/>
    <w:rsid w:val="00225C6E"/>
    <w:rsid w:val="00231035"/>
    <w:rsid w:val="00237C53"/>
    <w:rsid w:val="0028549C"/>
    <w:rsid w:val="002A5F9A"/>
    <w:rsid w:val="002D1C79"/>
    <w:rsid w:val="002D7FBC"/>
    <w:rsid w:val="002E5D82"/>
    <w:rsid w:val="002E7AE6"/>
    <w:rsid w:val="00304985"/>
    <w:rsid w:val="00313AE9"/>
    <w:rsid w:val="0031762E"/>
    <w:rsid w:val="003E3BBA"/>
    <w:rsid w:val="00400EEC"/>
    <w:rsid w:val="004264C8"/>
    <w:rsid w:val="004514C6"/>
    <w:rsid w:val="00454F49"/>
    <w:rsid w:val="004756B0"/>
    <w:rsid w:val="004A02F7"/>
    <w:rsid w:val="004B0560"/>
    <w:rsid w:val="004B7A89"/>
    <w:rsid w:val="004C64AF"/>
    <w:rsid w:val="004C7068"/>
    <w:rsid w:val="004D471E"/>
    <w:rsid w:val="004E0E88"/>
    <w:rsid w:val="005164B6"/>
    <w:rsid w:val="00536194"/>
    <w:rsid w:val="00553A49"/>
    <w:rsid w:val="00566B57"/>
    <w:rsid w:val="00616082"/>
    <w:rsid w:val="0061691E"/>
    <w:rsid w:val="00622CE0"/>
    <w:rsid w:val="0062608F"/>
    <w:rsid w:val="0063174B"/>
    <w:rsid w:val="0064700F"/>
    <w:rsid w:val="00695BF0"/>
    <w:rsid w:val="006A3117"/>
    <w:rsid w:val="006D667F"/>
    <w:rsid w:val="00701EBA"/>
    <w:rsid w:val="00717BE9"/>
    <w:rsid w:val="00737D9A"/>
    <w:rsid w:val="00750E1C"/>
    <w:rsid w:val="007720B2"/>
    <w:rsid w:val="007767CF"/>
    <w:rsid w:val="0078748D"/>
    <w:rsid w:val="007E27DE"/>
    <w:rsid w:val="0081103C"/>
    <w:rsid w:val="00824DFF"/>
    <w:rsid w:val="008424D0"/>
    <w:rsid w:val="00855279"/>
    <w:rsid w:val="008763AD"/>
    <w:rsid w:val="0089778A"/>
    <w:rsid w:val="008B4EA7"/>
    <w:rsid w:val="00933473"/>
    <w:rsid w:val="00A24F1E"/>
    <w:rsid w:val="00A305DC"/>
    <w:rsid w:val="00A517A6"/>
    <w:rsid w:val="00A617AE"/>
    <w:rsid w:val="00AB316F"/>
    <w:rsid w:val="00AD262B"/>
    <w:rsid w:val="00B45D7C"/>
    <w:rsid w:val="00B651AB"/>
    <w:rsid w:val="00B935EB"/>
    <w:rsid w:val="00BB6F78"/>
    <w:rsid w:val="00C43628"/>
    <w:rsid w:val="00C616E7"/>
    <w:rsid w:val="00C80B02"/>
    <w:rsid w:val="00C9082F"/>
    <w:rsid w:val="00C93C81"/>
    <w:rsid w:val="00CC0160"/>
    <w:rsid w:val="00CC70E5"/>
    <w:rsid w:val="00CD0F17"/>
    <w:rsid w:val="00CD3291"/>
    <w:rsid w:val="00CE0211"/>
    <w:rsid w:val="00CE03EC"/>
    <w:rsid w:val="00CF3A06"/>
    <w:rsid w:val="00D33E1F"/>
    <w:rsid w:val="00D46A08"/>
    <w:rsid w:val="00DA5EB8"/>
    <w:rsid w:val="00DB6C74"/>
    <w:rsid w:val="00E31293"/>
    <w:rsid w:val="00E4039D"/>
    <w:rsid w:val="00E57001"/>
    <w:rsid w:val="00E73B34"/>
    <w:rsid w:val="00E93772"/>
    <w:rsid w:val="00E96E77"/>
    <w:rsid w:val="00EB4988"/>
    <w:rsid w:val="00ED3683"/>
    <w:rsid w:val="00EE0742"/>
    <w:rsid w:val="00EE5EC3"/>
    <w:rsid w:val="00EF0A91"/>
    <w:rsid w:val="00EF22D4"/>
    <w:rsid w:val="00EF7F12"/>
    <w:rsid w:val="00F06130"/>
    <w:rsid w:val="00F142C4"/>
    <w:rsid w:val="00F3116B"/>
    <w:rsid w:val="00F40358"/>
    <w:rsid w:val="00F45081"/>
    <w:rsid w:val="00F823D0"/>
    <w:rsid w:val="00F93E36"/>
    <w:rsid w:val="00F95E80"/>
    <w:rsid w:val="00FB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05D48"/>
  <w15:docId w15:val="{4502D5B3-2B22-499F-9C30-9F123CB7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39"/>
    <w:rsid w:val="00454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54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8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03EC"/>
    <w:rPr>
      <w:b/>
      <w:bCs/>
    </w:rPr>
  </w:style>
  <w:style w:type="character" w:styleId="a5">
    <w:name w:val="Emphasis"/>
    <w:basedOn w:val="a0"/>
    <w:uiPriority w:val="20"/>
    <w:qFormat/>
    <w:rsid w:val="00CE03EC"/>
    <w:rPr>
      <w:i/>
      <w:iCs/>
    </w:rPr>
  </w:style>
  <w:style w:type="paragraph" w:styleId="a6">
    <w:name w:val="List Paragraph"/>
    <w:basedOn w:val="a"/>
    <w:uiPriority w:val="1"/>
    <w:qFormat/>
    <w:rsid w:val="00C616E7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4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262B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1"/>
    <w:qFormat/>
    <w:rsid w:val="00E93772"/>
    <w:pPr>
      <w:widowControl w:val="0"/>
      <w:autoSpaceDE w:val="0"/>
      <w:autoSpaceDN w:val="0"/>
      <w:spacing w:after="0" w:line="240" w:lineRule="auto"/>
      <w:ind w:left="192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E93772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436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436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3267</Words>
  <Characters>18623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Селедка</cp:lastModifiedBy>
  <cp:revision>10</cp:revision>
  <dcterms:created xsi:type="dcterms:W3CDTF">2024-02-25T11:33:00Z</dcterms:created>
  <dcterms:modified xsi:type="dcterms:W3CDTF">2024-02-29T16:37:00Z</dcterms:modified>
</cp:coreProperties>
</file>