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6FD9" w14:textId="77777777" w:rsidR="00D60033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F707DD" w:rsidRPr="00F707DD" w14:paraId="5F9F8DAF" w14:textId="77777777" w:rsidTr="00B859BF">
        <w:tc>
          <w:tcPr>
            <w:tcW w:w="1384" w:type="dxa"/>
            <w:vMerge w:val="restart"/>
            <w:shd w:val="clear" w:color="auto" w:fill="auto"/>
          </w:tcPr>
          <w:p w14:paraId="340C9041" w14:textId="77777777" w:rsidR="00F707DD" w:rsidRPr="00F707DD" w:rsidRDefault="00F707DD" w:rsidP="00F70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07D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21566E" wp14:editId="57FDA781">
                  <wp:extent cx="790575" cy="8191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shd w:val="clear" w:color="auto" w:fill="auto"/>
          </w:tcPr>
          <w:p w14:paraId="6106DED5" w14:textId="77777777" w:rsidR="00F707DD" w:rsidRPr="00F707DD" w:rsidRDefault="00F707DD" w:rsidP="00F7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0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Профессиональное образовательное учреждение</w:t>
            </w:r>
          </w:p>
        </w:tc>
      </w:tr>
      <w:tr w:rsidR="00F707DD" w:rsidRPr="00F707DD" w14:paraId="01A15D29" w14:textId="77777777" w:rsidTr="00B859BF">
        <w:tc>
          <w:tcPr>
            <w:tcW w:w="1384" w:type="dxa"/>
            <w:vMerge/>
            <w:shd w:val="clear" w:color="auto" w:fill="auto"/>
          </w:tcPr>
          <w:p w14:paraId="070B5988" w14:textId="77777777" w:rsidR="00F707DD" w:rsidRPr="00F707DD" w:rsidRDefault="00F707DD" w:rsidP="00F70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04" w:type="dxa"/>
            <w:shd w:val="clear" w:color="auto" w:fill="auto"/>
          </w:tcPr>
          <w:p w14:paraId="5976598C" w14:textId="77777777" w:rsidR="00F707DD" w:rsidRPr="00F707DD" w:rsidRDefault="00F707DD" w:rsidP="00F7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7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«ГУМАНИТАРНЫЙ ТЕХНИКУМ ЭКОНОМИКИ И ПРАВА»</w:t>
            </w:r>
          </w:p>
          <w:p w14:paraId="2C5630F8" w14:textId="77777777" w:rsidR="00F707DD" w:rsidRPr="00F707DD" w:rsidRDefault="00F707DD" w:rsidP="00F7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67F90D0" w14:textId="77777777" w:rsidR="00F707DD" w:rsidRPr="00F707DD" w:rsidRDefault="00F707DD" w:rsidP="00F707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6E347C5" w14:textId="77777777" w:rsidR="00F707DD" w:rsidRPr="00F707DD" w:rsidRDefault="00F707DD" w:rsidP="00F707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8450521" w14:textId="56CEEC87" w:rsidR="00F707DD" w:rsidRPr="00F707DD" w:rsidRDefault="00F707DD" w:rsidP="00F707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40"/>
        <w:gridCol w:w="4141"/>
      </w:tblGrid>
      <w:tr w:rsidR="00F707DD" w:rsidRPr="00F707DD" w14:paraId="16A12B48" w14:textId="77777777" w:rsidTr="00F707DD">
        <w:tc>
          <w:tcPr>
            <w:tcW w:w="5640" w:type="dxa"/>
            <w:shd w:val="clear" w:color="auto" w:fill="auto"/>
          </w:tcPr>
          <w:p w14:paraId="6AE299CA" w14:textId="77777777" w:rsidR="00F707DD" w:rsidRPr="00F707DD" w:rsidRDefault="00F707DD" w:rsidP="00F70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70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РАССМОТРЕНО И ОДОБРЕНО</w:t>
            </w:r>
          </w:p>
          <w:p w14:paraId="1232D7F7" w14:textId="77777777" w:rsidR="00F707DD" w:rsidRPr="00F707DD" w:rsidRDefault="00F707DD" w:rsidP="00F70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70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На заседании Педагогического Совета </w:t>
            </w:r>
          </w:p>
          <w:p w14:paraId="4393E2B1" w14:textId="6BF1857E" w:rsidR="00F707DD" w:rsidRPr="00F707DD" w:rsidRDefault="00F707DD" w:rsidP="00F707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70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Протокол </w:t>
            </w:r>
            <w:r w:rsidR="00902E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 _</w:t>
            </w:r>
            <w:r w:rsidR="00902EA0" w:rsidRPr="00902EA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zh-CN"/>
              </w:rPr>
              <w:t>1</w:t>
            </w:r>
            <w:r w:rsidR="009F0A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_</w:t>
            </w:r>
          </w:p>
          <w:p w14:paraId="1B6C707A" w14:textId="61B0C515" w:rsidR="00F707DD" w:rsidRPr="00902EA0" w:rsidRDefault="00F707DD" w:rsidP="00F7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E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02EA0" w:rsidRPr="00902EA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« 28 » февраля 2024 г.</w:t>
            </w:r>
          </w:p>
          <w:p w14:paraId="2A23B96F" w14:textId="77777777" w:rsidR="00F707DD" w:rsidRPr="00F707DD" w:rsidRDefault="00F707DD" w:rsidP="00F707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41" w:type="dxa"/>
            <w:shd w:val="clear" w:color="auto" w:fill="auto"/>
          </w:tcPr>
          <w:p w14:paraId="378DAB3F" w14:textId="56BB476F" w:rsidR="00F707DD" w:rsidRPr="00F707DD" w:rsidRDefault="00902EA0" w:rsidP="00F707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655C13BC" wp14:editId="686CBCBD">
                  <wp:simplePos x="0" y="0"/>
                  <wp:positionH relativeFrom="column">
                    <wp:posOffset>-200661</wp:posOffset>
                  </wp:positionH>
                  <wp:positionV relativeFrom="paragraph">
                    <wp:posOffset>203200</wp:posOffset>
                  </wp:positionV>
                  <wp:extent cx="1518920" cy="1489075"/>
                  <wp:effectExtent l="38100" t="19050" r="0" b="15875"/>
                  <wp:wrapNone/>
                  <wp:docPr id="7" name="Рисунок 7" descr="ГТ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Т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63649">
                            <a:off x="0" y="0"/>
                            <a:ext cx="1518920" cy="148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0858A45" wp14:editId="4B19E932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73660</wp:posOffset>
                  </wp:positionV>
                  <wp:extent cx="641985" cy="640080"/>
                  <wp:effectExtent l="0" t="0" r="0" b="0"/>
                  <wp:wrapNone/>
                  <wp:docPr id="8" name="Рисунок 8" descr="Ча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Чаев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11"/>
                          <a:stretch/>
                        </pic:blipFill>
                        <pic:spPr bwMode="auto">
                          <a:xfrm>
                            <a:off x="0" y="0"/>
                            <a:ext cx="64198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07DD" w:rsidRPr="00F707DD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утверждаю</w:t>
            </w:r>
          </w:p>
          <w:p w14:paraId="50EF5425" w14:textId="4CDD0951" w:rsidR="00F707DD" w:rsidRDefault="00F707DD" w:rsidP="00F70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0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  <w:p w14:paraId="087BFB7E" w14:textId="591036DD" w:rsidR="00F707DD" w:rsidRPr="00F707DD" w:rsidRDefault="00F707DD" w:rsidP="00F70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0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 Чаева Е.А. </w:t>
            </w:r>
          </w:p>
          <w:p w14:paraId="1BE761D7" w14:textId="6480501B" w:rsidR="00F707DD" w:rsidRPr="00902EA0" w:rsidRDefault="00902EA0" w:rsidP="00F707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902E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Pr="00902EA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« 28 » февраля 2024 г.</w:t>
            </w:r>
          </w:p>
        </w:tc>
      </w:tr>
    </w:tbl>
    <w:p w14:paraId="40062925" w14:textId="0A3BC12F" w:rsidR="00D60033" w:rsidRPr="0054634B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654EED" w14:textId="72F38D97" w:rsidR="00D60033" w:rsidRPr="0054634B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91B5D0" w14:textId="0D7DE49C" w:rsidR="00D60033" w:rsidRPr="0054634B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F8ACA1" w14:textId="0BCA0E4E" w:rsidR="00D60033" w:rsidRPr="0054634B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035B94" w14:textId="6EE1BD51" w:rsidR="00D60033" w:rsidRPr="0054634B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72DD145B" w14:textId="59AA424F" w:rsidR="00D60033" w:rsidRPr="0054634B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2CDDD" w14:textId="77777777" w:rsidR="00D60033" w:rsidRPr="0054634B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8052DB" w14:textId="77777777" w:rsidR="002709BC" w:rsidRPr="0054634B" w:rsidRDefault="0027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F75E8B" w14:textId="77777777" w:rsidR="002709BC" w:rsidRPr="0054634B" w:rsidRDefault="00270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F2E32C" w14:textId="77777777" w:rsidR="00D60033" w:rsidRDefault="00F707DD" w:rsidP="00F707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ПРИЕМА</w:t>
      </w:r>
    </w:p>
    <w:p w14:paraId="4D01DF4F" w14:textId="77777777" w:rsidR="00F707DD" w:rsidRDefault="00F707DD" w:rsidP="00F707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E0A8BF" w14:textId="77777777" w:rsidR="00F707DD" w:rsidRDefault="00F707DD" w:rsidP="00F707D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8"/>
          <w:szCs w:val="28"/>
        </w:rPr>
        <w:t>В ПОУ</w:t>
      </w:r>
      <w:r w:rsidR="00622E4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«ГУМАНИТАРНЫЙ ТЕХНИКУМ ЭКОНОМИКИ И ПРАВА»</w:t>
      </w:r>
    </w:p>
    <w:p w14:paraId="54B6996D" w14:textId="77777777" w:rsidR="00D60033" w:rsidRDefault="00764A85" w:rsidP="00F707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7F3B2B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A048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F3B2B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FA048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14:paraId="7C28D5F7" w14:textId="77777777" w:rsidR="00D60033" w:rsidRDefault="00D60033" w:rsidP="00F707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A57019" w14:textId="77777777" w:rsidR="00D60033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CA4339" w14:textId="77777777" w:rsidR="00D60033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81E13C" w14:textId="77777777" w:rsidR="00D60033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AA9AA2" w14:textId="77777777" w:rsidR="00D60033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FAF88A" w14:textId="77777777" w:rsidR="00D60033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1DAF1C" w14:textId="77777777" w:rsidR="00D60033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D38B01" w14:textId="77777777" w:rsidR="00D60033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888A4B" w14:textId="77777777" w:rsidR="00D60033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2E2C6D" w14:textId="77777777" w:rsidR="00D60033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6B0884" w14:textId="77777777" w:rsidR="00D60033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32B5A1" w14:textId="77777777" w:rsidR="00D60033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E96C4" w14:textId="77777777" w:rsidR="00D60033" w:rsidRDefault="00D60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9A964C" w14:textId="77777777" w:rsidR="00C8134E" w:rsidRDefault="00C813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84CB2E" w14:textId="77777777" w:rsidR="00C8134E" w:rsidRDefault="00C813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73A15E" w14:textId="77777777" w:rsidR="00622E46" w:rsidRDefault="00622E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025E26" w14:textId="77777777" w:rsidR="00622E46" w:rsidRDefault="00622E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E2D130" w14:textId="77777777" w:rsidR="00D60033" w:rsidRDefault="00764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</w:p>
    <w:p w14:paraId="7980022A" w14:textId="77777777" w:rsidR="00D60033" w:rsidRDefault="004F38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A048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3EDFFC65" w14:textId="77777777" w:rsidR="00521774" w:rsidRDefault="00764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</w:pPr>
      <w:r>
        <w:br w:type="page"/>
      </w:r>
    </w:p>
    <w:p w14:paraId="31E28157" w14:textId="77777777" w:rsidR="00521774" w:rsidRDefault="00521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</w:pPr>
    </w:p>
    <w:p w14:paraId="5988A77E" w14:textId="77777777" w:rsidR="00EB0BA0" w:rsidRPr="00440340" w:rsidRDefault="00440340" w:rsidP="00B34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14:paraId="6A8E7226" w14:textId="77777777" w:rsidR="00425A02" w:rsidRPr="00440340" w:rsidRDefault="00EB0BA0" w:rsidP="00EB0B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1. Настоящие Правила приема в </w:t>
      </w:r>
      <w:r w:rsidR="00440340" w:rsidRPr="00440340">
        <w:rPr>
          <w:rFonts w:ascii="Times New Roman" w:hAnsi="Times New Roman" w:cs="Times New Roman"/>
          <w:sz w:val="28"/>
          <w:szCs w:val="28"/>
          <w:lang w:eastAsia="en-US"/>
        </w:rPr>
        <w:t>Профессиональное образовательное учреждение</w:t>
      </w:r>
      <w:r w:rsidR="00440340" w:rsidRPr="00440340">
        <w:rPr>
          <w:rFonts w:ascii="Times New Roman" w:eastAsia="Times New Roman" w:hAnsi="Times New Roman" w:cs="Times New Roman"/>
          <w:sz w:val="28"/>
          <w:szCs w:val="28"/>
        </w:rPr>
        <w:t xml:space="preserve"> «ГУМАНИТАРНЫЙ ТЕХНИКУМ ЭКОНОМИКИ ИПРАВА» 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на обучение по образовательным программам среднего профессионального образования (далее - Правила)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основным профессиональным образовательным программам среднего профессионального образования – программам подготовки</w:t>
      </w:r>
      <w:r w:rsidR="00440340" w:rsidRPr="00440340"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квалифицированных рабочих, служащих и 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среднего звена</w:t>
      </w:r>
      <w:r w:rsidR="00447A2C" w:rsidRPr="00440340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специальностям</w:t>
      </w:r>
      <w:r w:rsidR="00440340" w:rsidRPr="00440340">
        <w:rPr>
          <w:rFonts w:ascii="Times New Roman" w:eastAsia="Times New Roman" w:hAnsi="Times New Roman" w:cs="Times New Roman"/>
          <w:sz w:val="28"/>
          <w:szCs w:val="28"/>
        </w:rPr>
        <w:t xml:space="preserve">, имеющим государственную лицензию, 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услуг). </w:t>
      </w:r>
    </w:p>
    <w:p w14:paraId="75BE12CA" w14:textId="77777777" w:rsidR="00EB0BA0" w:rsidRPr="00440340" w:rsidRDefault="00EB0BA0" w:rsidP="00EB0B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Иностранные граждане, инвалиды и лица с ограниченными возможностями здоровья принимаются для обучения в порядке, установленном настоящими Правилами.</w:t>
      </w:r>
    </w:p>
    <w:p w14:paraId="17E3BA4F" w14:textId="77777777" w:rsidR="00EB0BA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Обучение в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е за счет бюджетных ассигнований федерального бюджета, бюджетов субъектов Российской Федерации, местных бюджетов не проводится.</w:t>
      </w:r>
    </w:p>
    <w:p w14:paraId="166F23F8" w14:textId="77777777" w:rsidR="00622E46" w:rsidRDefault="00CE77CD" w:rsidP="005A0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Правила приема в Техникум разработаны в соответствии </w:t>
      </w:r>
    </w:p>
    <w:p w14:paraId="40C3AE92" w14:textId="77777777" w:rsidR="00622E46" w:rsidRDefault="00622E46" w:rsidP="005A0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0DF1" w:rsidRPr="005A0DF1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29 декабря 2012 г. N 273-ФЗ "Об образовании в Российской Федерации" (с изменениями и дополнениями), </w:t>
      </w:r>
    </w:p>
    <w:p w14:paraId="2E0CE9D6" w14:textId="77777777" w:rsidR="00622E46" w:rsidRDefault="00622E46" w:rsidP="005A0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0DF1" w:rsidRPr="005A0DF1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5A0DF1" w:rsidRPr="005A0DF1">
        <w:rPr>
          <w:sz w:val="48"/>
          <w:szCs w:val="48"/>
        </w:rPr>
        <w:t xml:space="preserve"> </w:t>
      </w:r>
      <w:r w:rsidR="005A0DF1" w:rsidRPr="005A0DF1">
        <w:rPr>
          <w:rFonts w:ascii="Times New Roman" w:eastAsia="Times New Roman" w:hAnsi="Times New Roman" w:cs="Times New Roman"/>
          <w:sz w:val="28"/>
          <w:szCs w:val="28"/>
        </w:rPr>
        <w:t xml:space="preserve">Минпросвещения России от 13.10.2023 N 767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 г. N 457" (Зарегистрировано в Минюсте России 15.11.2023 N 75961), </w:t>
      </w:r>
    </w:p>
    <w:p w14:paraId="40738591" w14:textId="6C7C6E7F" w:rsidR="00622E46" w:rsidRDefault="00622E46" w:rsidP="00622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0DF1" w:rsidRPr="005A0DF1">
        <w:rPr>
          <w:rFonts w:ascii="Times New Roman" w:hAnsi="Times New Roman" w:cs="Times New Roman"/>
          <w:sz w:val="28"/>
        </w:rPr>
        <w:t>Порядком организации</w:t>
      </w:r>
      <w:r w:rsidR="005A0DF1" w:rsidRPr="005A0DF1">
        <w:rPr>
          <w:rFonts w:ascii="Times New Roman" w:hAnsi="Times New Roman" w:cs="Times New Roman"/>
          <w:spacing w:val="1"/>
          <w:sz w:val="28"/>
        </w:rPr>
        <w:t xml:space="preserve"> </w:t>
      </w:r>
      <w:r w:rsidR="005A0DF1" w:rsidRPr="005A0DF1">
        <w:rPr>
          <w:rFonts w:ascii="Times New Roman" w:hAnsi="Times New Roman" w:cs="Times New Roman"/>
          <w:sz w:val="28"/>
        </w:rPr>
        <w:t>и осуществления</w:t>
      </w:r>
      <w:r w:rsidR="005A0DF1" w:rsidRPr="005A0DF1">
        <w:rPr>
          <w:rFonts w:ascii="Times New Roman" w:hAnsi="Times New Roman" w:cs="Times New Roman"/>
          <w:spacing w:val="70"/>
          <w:sz w:val="28"/>
        </w:rPr>
        <w:t xml:space="preserve"> </w:t>
      </w:r>
      <w:r w:rsidR="005A0DF1" w:rsidRPr="005A0DF1">
        <w:rPr>
          <w:rFonts w:ascii="Times New Roman" w:hAnsi="Times New Roman" w:cs="Times New Roman"/>
          <w:sz w:val="28"/>
        </w:rPr>
        <w:t>образовательной деятельности</w:t>
      </w:r>
      <w:r w:rsidR="005A0DF1" w:rsidRPr="005A0DF1">
        <w:rPr>
          <w:rFonts w:ascii="Times New Roman" w:hAnsi="Times New Roman" w:cs="Times New Roman"/>
          <w:spacing w:val="1"/>
          <w:sz w:val="28"/>
        </w:rPr>
        <w:t xml:space="preserve"> </w:t>
      </w:r>
      <w:r w:rsidR="005A0DF1" w:rsidRPr="005A0DF1">
        <w:rPr>
          <w:rFonts w:ascii="Times New Roman" w:hAnsi="Times New Roman" w:cs="Times New Roman"/>
          <w:sz w:val="28"/>
        </w:rPr>
        <w:t>по</w:t>
      </w:r>
      <w:r w:rsidR="005A0DF1" w:rsidRPr="005A0DF1">
        <w:rPr>
          <w:rFonts w:ascii="Times New Roman" w:hAnsi="Times New Roman" w:cs="Times New Roman"/>
          <w:spacing w:val="1"/>
          <w:sz w:val="28"/>
        </w:rPr>
        <w:t xml:space="preserve"> </w:t>
      </w:r>
      <w:r w:rsidR="005A0DF1" w:rsidRPr="005A0DF1">
        <w:rPr>
          <w:rFonts w:ascii="Times New Roman" w:hAnsi="Times New Roman" w:cs="Times New Roman"/>
          <w:sz w:val="28"/>
        </w:rPr>
        <w:t>образовательным</w:t>
      </w:r>
      <w:r w:rsidR="005A0DF1" w:rsidRPr="005A0DF1">
        <w:rPr>
          <w:rFonts w:ascii="Times New Roman" w:hAnsi="Times New Roman" w:cs="Times New Roman"/>
          <w:spacing w:val="1"/>
          <w:sz w:val="28"/>
        </w:rPr>
        <w:t xml:space="preserve"> </w:t>
      </w:r>
      <w:r w:rsidR="005A0DF1" w:rsidRPr="005A0DF1">
        <w:rPr>
          <w:rFonts w:ascii="Times New Roman" w:hAnsi="Times New Roman" w:cs="Times New Roman"/>
          <w:sz w:val="28"/>
        </w:rPr>
        <w:t>программам</w:t>
      </w:r>
      <w:r w:rsidR="005A0DF1" w:rsidRPr="005A0DF1">
        <w:rPr>
          <w:rFonts w:ascii="Times New Roman" w:hAnsi="Times New Roman" w:cs="Times New Roman"/>
          <w:spacing w:val="1"/>
          <w:sz w:val="28"/>
        </w:rPr>
        <w:t xml:space="preserve"> </w:t>
      </w:r>
      <w:r w:rsidR="005A0DF1" w:rsidRPr="005A0DF1">
        <w:rPr>
          <w:rFonts w:ascii="Times New Roman" w:hAnsi="Times New Roman" w:cs="Times New Roman"/>
          <w:sz w:val="28"/>
        </w:rPr>
        <w:t>среднего</w:t>
      </w:r>
      <w:r w:rsidR="005A0DF1" w:rsidRPr="005A0DF1">
        <w:rPr>
          <w:rFonts w:ascii="Times New Roman" w:hAnsi="Times New Roman" w:cs="Times New Roman"/>
          <w:spacing w:val="1"/>
          <w:sz w:val="28"/>
        </w:rPr>
        <w:t xml:space="preserve"> </w:t>
      </w:r>
      <w:r w:rsidR="005A0DF1" w:rsidRPr="005A0DF1">
        <w:rPr>
          <w:rFonts w:ascii="Times New Roman" w:hAnsi="Times New Roman" w:cs="Times New Roman"/>
          <w:sz w:val="28"/>
        </w:rPr>
        <w:t>профессионального</w:t>
      </w:r>
      <w:r w:rsidR="005A0DF1" w:rsidRPr="005A0DF1">
        <w:rPr>
          <w:rFonts w:ascii="Times New Roman" w:hAnsi="Times New Roman" w:cs="Times New Roman"/>
          <w:spacing w:val="1"/>
          <w:sz w:val="28"/>
        </w:rPr>
        <w:t xml:space="preserve"> </w:t>
      </w:r>
      <w:r w:rsidR="005A0DF1" w:rsidRPr="005A0DF1">
        <w:rPr>
          <w:rFonts w:ascii="Times New Roman" w:hAnsi="Times New Roman" w:cs="Times New Roman"/>
          <w:sz w:val="28"/>
        </w:rPr>
        <w:t>образования,</w:t>
      </w:r>
      <w:r w:rsidR="005A0DF1" w:rsidRPr="005A0DF1">
        <w:rPr>
          <w:rFonts w:ascii="Times New Roman" w:hAnsi="Times New Roman" w:cs="Times New Roman"/>
          <w:spacing w:val="1"/>
          <w:sz w:val="28"/>
        </w:rPr>
        <w:t xml:space="preserve"> </w:t>
      </w:r>
      <w:r w:rsidR="005A0DF1" w:rsidRPr="005A0DF1">
        <w:rPr>
          <w:rFonts w:ascii="Times New Roman" w:hAnsi="Times New Roman" w:cs="Times New Roman"/>
          <w:sz w:val="28"/>
        </w:rPr>
        <w:t>утвержденным приказом Министерства просвещения   Российской   Федерации</w:t>
      </w:r>
      <w:r w:rsidR="005A0DF1" w:rsidRPr="005A0DF1">
        <w:rPr>
          <w:rFonts w:ascii="Times New Roman" w:hAnsi="Times New Roman" w:cs="Times New Roman"/>
          <w:spacing w:val="1"/>
          <w:sz w:val="28"/>
        </w:rPr>
        <w:t xml:space="preserve"> </w:t>
      </w:r>
      <w:r w:rsidR="005A0DF1" w:rsidRPr="005A0DF1">
        <w:rPr>
          <w:rFonts w:ascii="Times New Roman" w:hAnsi="Times New Roman" w:cs="Times New Roman"/>
          <w:sz w:val="28"/>
        </w:rPr>
        <w:t>от</w:t>
      </w:r>
      <w:r w:rsidR="005A0DF1" w:rsidRPr="005A0DF1">
        <w:rPr>
          <w:rFonts w:ascii="Times New Roman" w:hAnsi="Times New Roman" w:cs="Times New Roman"/>
          <w:spacing w:val="-2"/>
          <w:sz w:val="28"/>
        </w:rPr>
        <w:t xml:space="preserve"> </w:t>
      </w:r>
      <w:r w:rsidR="005A0DF1" w:rsidRPr="005A0DF1">
        <w:rPr>
          <w:rFonts w:ascii="Times New Roman" w:hAnsi="Times New Roman" w:cs="Times New Roman"/>
          <w:sz w:val="28"/>
        </w:rPr>
        <w:t>24.08.2022</w:t>
      </w:r>
      <w:r w:rsidR="005A0DF1" w:rsidRPr="005A0DF1">
        <w:rPr>
          <w:rFonts w:ascii="Times New Roman" w:hAnsi="Times New Roman" w:cs="Times New Roman"/>
          <w:spacing w:val="-3"/>
          <w:sz w:val="28"/>
        </w:rPr>
        <w:t xml:space="preserve"> </w:t>
      </w:r>
      <w:r w:rsidR="005A0DF1" w:rsidRPr="005A0DF1">
        <w:rPr>
          <w:rFonts w:ascii="Times New Roman" w:hAnsi="Times New Roman" w:cs="Times New Roman"/>
          <w:sz w:val="28"/>
        </w:rPr>
        <w:t>№ 762.</w:t>
      </w:r>
    </w:p>
    <w:p w14:paraId="2AD7E8D0" w14:textId="77777777" w:rsidR="008E2114" w:rsidRPr="00622E46" w:rsidRDefault="00622E46" w:rsidP="00622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22E46">
        <w:rPr>
          <w:rFonts w:ascii="Times New Roman" w:hAnsi="Times New Roman" w:cs="Times New Roman"/>
          <w:sz w:val="28"/>
        </w:rPr>
        <w:t xml:space="preserve">- </w:t>
      </w:r>
      <w:r w:rsidR="008E2114" w:rsidRPr="00622E46">
        <w:rPr>
          <w:rFonts w:ascii="Times New Roman" w:hAnsi="Times New Roman" w:cs="Times New Roman"/>
          <w:sz w:val="28"/>
          <w:szCs w:val="28"/>
        </w:rPr>
        <w:t>Постановлением Правительства РФ от 15.09.2020г № 1441 «Об утверждении Правил оказания платных образовательных услуг»;</w:t>
      </w:r>
    </w:p>
    <w:p w14:paraId="380B44EF" w14:textId="77777777" w:rsidR="00EB0BA0" w:rsidRPr="00440340" w:rsidRDefault="00CE77CD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. Прием в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N 273-ФЗ "Об образовании в Российской Федерации" (далее - Федеральный закон).</w:t>
      </w:r>
    </w:p>
    <w:p w14:paraId="236068B5" w14:textId="77777777" w:rsidR="008E2114" w:rsidRPr="00622E46" w:rsidRDefault="00CE77CD" w:rsidP="00622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передачу, обработку и предоставление полученных в связи с приемом в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 поступающих в соответствии с требованиями законодательства Российской Федераци</w:t>
      </w:r>
      <w:r w:rsidR="00622E46">
        <w:rPr>
          <w:rFonts w:ascii="Times New Roman" w:eastAsia="Times New Roman" w:hAnsi="Times New Roman" w:cs="Times New Roman"/>
          <w:sz w:val="28"/>
          <w:szCs w:val="28"/>
        </w:rPr>
        <w:t xml:space="preserve">и в области персональных </w:t>
      </w:r>
      <w:r w:rsidR="00622E46" w:rsidRPr="00622E46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8E2114" w:rsidRPr="00622E46">
        <w:rPr>
          <w:rFonts w:ascii="Times New Roman" w:hAnsi="Times New Roman" w:cs="Times New Roman"/>
          <w:sz w:val="28"/>
          <w:szCs w:val="28"/>
        </w:rPr>
        <w:t xml:space="preserve"> (Федеральный закон </w:t>
      </w:r>
      <w:hyperlink r:id="rId10" w:anchor="l0" w:history="1">
        <w:r w:rsidR="008E2114" w:rsidRPr="00622E46">
          <w:rPr>
            <w:rFonts w:ascii="Times New Roman" w:hAnsi="Times New Roman" w:cs="Times New Roman"/>
            <w:sz w:val="28"/>
            <w:szCs w:val="28"/>
            <w:u w:val="single"/>
          </w:rPr>
          <w:t>от 27 июля 2006 г. N 152-ФЗ</w:t>
        </w:r>
      </w:hyperlink>
      <w:r w:rsidR="008E2114" w:rsidRPr="00622E46">
        <w:rPr>
          <w:rFonts w:ascii="Times New Roman" w:hAnsi="Times New Roman" w:cs="Times New Roman"/>
          <w:sz w:val="28"/>
          <w:szCs w:val="28"/>
        </w:rPr>
        <w:t xml:space="preserve"> "О персональных данных"). </w:t>
      </w:r>
    </w:p>
    <w:p w14:paraId="449DA01A" w14:textId="77777777" w:rsidR="00425A02" w:rsidRPr="00440340" w:rsidRDefault="00425A02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E4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14:paraId="6E13CFB2" w14:textId="77777777" w:rsidR="00425A02" w:rsidRPr="00440340" w:rsidRDefault="00425A02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340">
        <w:rPr>
          <w:rFonts w:ascii="Times New Roman" w:hAnsi="Times New Roman" w:cs="Times New Roman"/>
          <w:sz w:val="24"/>
          <w:szCs w:val="24"/>
        </w:rPr>
        <w:lastRenderedPageBreak/>
        <w:t xml:space="preserve">&lt;4&gt; Федеральный закон </w:t>
      </w:r>
      <w:hyperlink r:id="rId11" w:anchor="l0" w:history="1">
        <w:r w:rsidRPr="00440340">
          <w:rPr>
            <w:rFonts w:ascii="Times New Roman" w:hAnsi="Times New Roman" w:cs="Times New Roman"/>
            <w:sz w:val="24"/>
            <w:szCs w:val="24"/>
            <w:u w:val="single"/>
          </w:rPr>
          <w:t>от 27 июля 2006 г. N 152-ФЗ</w:t>
        </w:r>
      </w:hyperlink>
      <w:r w:rsidRPr="00440340">
        <w:rPr>
          <w:rFonts w:ascii="Times New Roman" w:hAnsi="Times New Roman" w:cs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3451; 2020, N 17, ст. 2701).</w:t>
      </w:r>
    </w:p>
    <w:p w14:paraId="0913E018" w14:textId="77777777" w:rsidR="00EB0BA0" w:rsidRPr="00440340" w:rsidRDefault="00CE77CD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структуре 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филиалов не имеет.</w:t>
      </w:r>
    </w:p>
    <w:p w14:paraId="5A88B915" w14:textId="77777777" w:rsidR="00425A02" w:rsidRPr="00440340" w:rsidRDefault="00CE77CD" w:rsidP="00275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. Условиями приема на обучение </w:t>
      </w:r>
      <w:r w:rsidR="00425A02" w:rsidRPr="0044034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425A02" w:rsidRPr="0044034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образовательных программ соответствующего уровня и соответствующей направленности лиц.</w:t>
      </w:r>
      <w:r w:rsidR="00425A02" w:rsidRPr="00440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A313597" w14:textId="77777777" w:rsidR="00425A02" w:rsidRPr="00440340" w:rsidRDefault="00425A02" w:rsidP="00425A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40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2" w:anchor="l721" w:history="1">
        <w:r w:rsidRPr="00440340"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 w:rsidRPr="00440340"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"Об образовании в Российской Федерации" (Собрание законодательства Российской Федерации, 2012, N 53, ст. 7598).</w:t>
      </w:r>
    </w:p>
    <w:p w14:paraId="5CE1CF53" w14:textId="77777777" w:rsidR="00F0266E" w:rsidRDefault="00F0266E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DB8B73" w14:textId="77777777" w:rsidR="00EB0BA0" w:rsidRPr="00440340" w:rsidRDefault="00622E46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b/>
          <w:sz w:val="28"/>
          <w:szCs w:val="28"/>
        </w:rPr>
        <w:t>II. ОРГАНИЗАЦИЯ ПРИЕМА В ТЕХНИКУМ</w:t>
      </w:r>
    </w:p>
    <w:p w14:paraId="4A81B4FC" w14:textId="77777777" w:rsidR="00881EE4" w:rsidRDefault="00CE77CD" w:rsidP="00275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75DB3" w:rsidRPr="004403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1EE4" w:rsidRPr="00440340">
        <w:rPr>
          <w:rFonts w:ascii="Times New Roman" w:eastAsia="Times New Roman" w:hAnsi="Times New Roman" w:cs="Times New Roman"/>
          <w:sz w:val="28"/>
          <w:szCs w:val="28"/>
        </w:rPr>
        <w:t>Техникум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14:paraId="6D090B33" w14:textId="77777777" w:rsidR="00EB0BA0" w:rsidRPr="00440340" w:rsidRDefault="00275DB3" w:rsidP="00246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приема на обучение 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приемной комиссией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а (далее - приемная комиссия).</w:t>
      </w:r>
    </w:p>
    <w:p w14:paraId="0EFF93B3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приемной комиссии является директор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а (далее – директор).</w:t>
      </w:r>
    </w:p>
    <w:p w14:paraId="7DD1EA5A" w14:textId="77777777" w:rsidR="00EB0BA0" w:rsidRPr="00440340" w:rsidRDefault="00CE77CD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. Состав, полномочия и правила деятельности приемной комиссии регламентируются положением о ней, утверждаемым директором.</w:t>
      </w:r>
    </w:p>
    <w:p w14:paraId="791884F7" w14:textId="77777777" w:rsidR="00EB0BA0" w:rsidRPr="00440340" w:rsidRDefault="00CE77CD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. Работу приемной комиссии и делопроизводство, а также личный прием поступающих и их родителей (законных представителей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) организует ответственный секретарь приемной комиссии, который назначается директором.</w:t>
      </w:r>
    </w:p>
    <w:p w14:paraId="3CB1E4C0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266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. При приеме в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14:paraId="0FA17EAF" w14:textId="77777777" w:rsidR="00EB0BA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14:paraId="4185A663" w14:textId="77777777" w:rsidR="00F0266E" w:rsidRDefault="00F0266E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D0140" w14:textId="77777777" w:rsidR="00F0266E" w:rsidRPr="009D0CBA" w:rsidRDefault="00F0266E" w:rsidP="00F0266E">
      <w:pPr>
        <w:widowControl w:val="0"/>
        <w:autoSpaceDE w:val="0"/>
        <w:autoSpaceDN w:val="0"/>
        <w:adjustRightInd w:val="0"/>
        <w:spacing w:after="0" w:line="240" w:lineRule="auto"/>
        <w:ind w:left="3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BA">
        <w:rPr>
          <w:rFonts w:ascii="Times New Roman" w:hAnsi="Times New Roman" w:cs="Times New Roman"/>
          <w:b/>
          <w:sz w:val="28"/>
          <w:szCs w:val="28"/>
        </w:rPr>
        <w:t>III.  ВСТУПИТЕЛЬНЫЕ ИСПЫТАНИЯ</w:t>
      </w:r>
    </w:p>
    <w:p w14:paraId="0835D390" w14:textId="7CA7E4DC" w:rsidR="00F0266E" w:rsidRDefault="00F0266E" w:rsidP="00F0266E">
      <w:pPr>
        <w:pStyle w:val="ad"/>
        <w:widowControl w:val="0"/>
        <w:tabs>
          <w:tab w:val="left" w:pos="16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033FD">
        <w:rPr>
          <w:rFonts w:ascii="Times New Roman" w:hAnsi="Times New Roman" w:cs="Times New Roman"/>
          <w:sz w:val="28"/>
          <w:szCs w:val="28"/>
        </w:rPr>
        <w:t>. В соответствии с перечнем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Pr="00F0266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30.12.2013 № 1422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33FD">
        <w:rPr>
          <w:rFonts w:ascii="Times New Roman" w:hAnsi="Times New Roman" w:cs="Times New Roman"/>
          <w:sz w:val="28"/>
          <w:szCs w:val="28"/>
        </w:rPr>
        <w:t xml:space="preserve">при приеме на обучение </w:t>
      </w:r>
      <w:r>
        <w:rPr>
          <w:rFonts w:ascii="Times New Roman" w:hAnsi="Times New Roman" w:cs="Times New Roman"/>
          <w:sz w:val="28"/>
          <w:szCs w:val="28"/>
        </w:rPr>
        <w:t xml:space="preserve">в Техникум </w:t>
      </w:r>
      <w:r w:rsidRPr="009033FD">
        <w:rPr>
          <w:rFonts w:ascii="Times New Roman" w:hAnsi="Times New Roman" w:cs="Times New Roman"/>
          <w:sz w:val="28"/>
          <w:szCs w:val="28"/>
        </w:rPr>
        <w:t>по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33F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3FD">
        <w:rPr>
          <w:rFonts w:ascii="Times New Roman" w:hAnsi="Times New Roman" w:cs="Times New Roman"/>
          <w:sz w:val="28"/>
          <w:szCs w:val="28"/>
        </w:rPr>
        <w:t xml:space="preserve"> </w:t>
      </w:r>
      <w:r w:rsidRPr="00F0266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44.02.04 Специальное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266E">
        <w:rPr>
          <w:rFonts w:ascii="Times New Roman" w:hAnsi="Times New Roman" w:cs="Times New Roman"/>
          <w:sz w:val="28"/>
          <w:szCs w:val="28"/>
        </w:rPr>
        <w:t xml:space="preserve"> проводятся вступительные испытания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26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1F097" w14:textId="7BE89AED" w:rsidR="000B0E77" w:rsidRPr="000B0E77" w:rsidRDefault="000B0E77" w:rsidP="000B0E77">
      <w:pPr>
        <w:pStyle w:val="ad"/>
        <w:widowControl w:val="0"/>
        <w:tabs>
          <w:tab w:val="left" w:pos="16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0E77">
        <w:rPr>
          <w:rFonts w:ascii="Times New Roman" w:hAnsi="Times New Roman" w:cs="Times New Roman"/>
          <w:sz w:val="28"/>
          <w:szCs w:val="28"/>
        </w:rPr>
        <w:t xml:space="preserve">Вступительные испытания при приеме на обучение по специальности </w:t>
      </w:r>
      <w:r w:rsidRPr="00F0266E">
        <w:rPr>
          <w:rFonts w:ascii="Times New Roman" w:hAnsi="Times New Roman" w:cs="Times New Roman"/>
          <w:sz w:val="28"/>
          <w:szCs w:val="28"/>
        </w:rPr>
        <w:t>44.02.04</w:t>
      </w:r>
      <w:r w:rsidR="00B3453A">
        <w:rPr>
          <w:rFonts w:ascii="Times New Roman" w:hAnsi="Times New Roman" w:cs="Times New Roman"/>
          <w:sz w:val="28"/>
          <w:szCs w:val="28"/>
        </w:rPr>
        <w:t xml:space="preserve"> </w:t>
      </w:r>
      <w:r w:rsidRPr="00F0266E">
        <w:rPr>
          <w:rFonts w:ascii="Times New Roman" w:hAnsi="Times New Roman" w:cs="Times New Roman"/>
          <w:sz w:val="28"/>
          <w:szCs w:val="28"/>
        </w:rPr>
        <w:t>Специальное</w:t>
      </w:r>
      <w:r w:rsidR="00B3453A">
        <w:rPr>
          <w:rFonts w:ascii="Times New Roman" w:hAnsi="Times New Roman" w:cs="Times New Roman"/>
          <w:sz w:val="28"/>
          <w:szCs w:val="28"/>
        </w:rPr>
        <w:t xml:space="preserve"> </w:t>
      </w:r>
      <w:r w:rsidRPr="00F0266E">
        <w:rPr>
          <w:rFonts w:ascii="Times New Roman" w:hAnsi="Times New Roman" w:cs="Times New Roman"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E77">
        <w:rPr>
          <w:rFonts w:ascii="Times New Roman" w:hAnsi="Times New Roman" w:cs="Times New Roman"/>
          <w:sz w:val="28"/>
          <w:szCs w:val="28"/>
        </w:rPr>
        <w:t xml:space="preserve">должны носить профориентационный, мотивирующий характер: учитывать специфику педагогической деятельности, выявлять профессиональный интерес к освоению </w:t>
      </w:r>
      <w:r w:rsidRPr="000B0E77">
        <w:rPr>
          <w:rFonts w:ascii="Times New Roman" w:hAnsi="Times New Roman" w:cs="Times New Roman"/>
          <w:sz w:val="28"/>
          <w:szCs w:val="28"/>
        </w:rPr>
        <w:lastRenderedPageBreak/>
        <w:t>педагогической профессии, ориентировать поступающих на ответственный выбор специальности.</w:t>
      </w:r>
    </w:p>
    <w:p w14:paraId="297789F4" w14:textId="77777777" w:rsidR="000B0E77" w:rsidRPr="000B0E77" w:rsidRDefault="00F0266E" w:rsidP="000B0E77">
      <w:pPr>
        <w:pStyle w:val="af"/>
        <w:ind w:left="0"/>
        <w:rPr>
          <w:rFonts w:eastAsia="Calibri"/>
          <w:lang w:eastAsia="ru-RU"/>
        </w:rPr>
      </w:pPr>
      <w:r w:rsidRPr="000B0E77">
        <w:rPr>
          <w:rFonts w:eastAsia="Calibri"/>
          <w:lang w:eastAsia="ru-RU"/>
        </w:rPr>
        <w:tab/>
      </w:r>
      <w:r w:rsidR="009D0CBA" w:rsidRPr="000B0E77">
        <w:rPr>
          <w:rFonts w:eastAsia="Calibri"/>
          <w:lang w:eastAsia="ru-RU"/>
        </w:rPr>
        <w:t>1</w:t>
      </w:r>
      <w:r w:rsidRPr="000B0E77">
        <w:rPr>
          <w:rFonts w:eastAsia="Calibri"/>
          <w:lang w:eastAsia="ru-RU"/>
        </w:rPr>
        <w:t xml:space="preserve">2. Вступительные испытания </w:t>
      </w:r>
      <w:r w:rsidR="000B0E77" w:rsidRPr="000B0E77">
        <w:rPr>
          <w:rFonts w:eastAsia="Calibri"/>
          <w:lang w:eastAsia="ru-RU"/>
        </w:rPr>
        <w:t>могут проводиться в письменной и (или) устной форме, в виде прослушивания, просмотра, собеседования или в ином виде, определяемом</w:t>
      </w:r>
      <w:r w:rsidR="000B0E77">
        <w:rPr>
          <w:rFonts w:eastAsia="Calibri"/>
          <w:lang w:eastAsia="ru-RU"/>
        </w:rPr>
        <w:t xml:space="preserve"> П</w:t>
      </w:r>
      <w:r w:rsidR="000B0E77" w:rsidRPr="000B0E77">
        <w:rPr>
          <w:rFonts w:eastAsia="Calibri"/>
          <w:lang w:eastAsia="ru-RU"/>
        </w:rPr>
        <w:t>равилами приема.</w:t>
      </w:r>
    </w:p>
    <w:p w14:paraId="69F418D9" w14:textId="77777777" w:rsidR="00F0266E" w:rsidRDefault="00F0266E" w:rsidP="000B0E77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3FD">
        <w:rPr>
          <w:rFonts w:ascii="Times New Roman" w:hAnsi="Times New Roman" w:cs="Times New Roman"/>
          <w:sz w:val="28"/>
          <w:szCs w:val="28"/>
        </w:rPr>
        <w:t>Вступительное испытание, проводимое в устной форме, оформляется протоколом, в котором фиксируются вопросы к поступающему и комментарии экзаменаторов.</w:t>
      </w:r>
    </w:p>
    <w:p w14:paraId="546A3A69" w14:textId="77777777" w:rsidR="009D0CBA" w:rsidRDefault="009D0CBA" w:rsidP="009D0CBA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9033FD">
        <w:rPr>
          <w:rFonts w:ascii="Times New Roman" w:hAnsi="Times New Roman" w:cs="Times New Roman"/>
          <w:sz w:val="28"/>
          <w:szCs w:val="28"/>
        </w:rPr>
        <w:t xml:space="preserve">Оценка результатов вступительных испытаний осуществляется по выбору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9033FD">
        <w:rPr>
          <w:rFonts w:ascii="Times New Roman" w:hAnsi="Times New Roman" w:cs="Times New Roman"/>
          <w:sz w:val="28"/>
          <w:szCs w:val="28"/>
        </w:rPr>
        <w:t xml:space="preserve"> по зачетной и (или) балльной системе, включающей критерии оценивания, определяемой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33FD">
        <w:rPr>
          <w:rFonts w:ascii="Times New Roman" w:hAnsi="Times New Roman" w:cs="Times New Roman"/>
          <w:sz w:val="28"/>
          <w:szCs w:val="28"/>
        </w:rPr>
        <w:t xml:space="preserve">равилами приема. </w:t>
      </w:r>
    </w:p>
    <w:p w14:paraId="0A4FB879" w14:textId="77777777" w:rsidR="009D0CBA" w:rsidRDefault="009D0CBA" w:rsidP="009D0CBA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033FD">
        <w:rPr>
          <w:rFonts w:ascii="Times New Roman" w:hAnsi="Times New Roman" w:cs="Times New Roman"/>
          <w:sz w:val="28"/>
          <w:szCs w:val="28"/>
        </w:rPr>
        <w:t xml:space="preserve">Успешное прохождение вступительных испытаний подтверждает наличие у поступающих определенных способностей и (или) психологических качеств, необходимых для обучения по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033F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33F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3FD">
        <w:rPr>
          <w:rFonts w:ascii="Times New Roman" w:hAnsi="Times New Roman" w:cs="Times New Roman"/>
          <w:sz w:val="28"/>
          <w:szCs w:val="28"/>
        </w:rPr>
        <w:t>.</w:t>
      </w:r>
    </w:p>
    <w:p w14:paraId="2F64A3C5" w14:textId="258C7481" w:rsidR="009D0CBA" w:rsidRDefault="009D0CBA" w:rsidP="009D0CBA">
      <w:pPr>
        <w:widowControl w:val="0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B0E77">
        <w:rPr>
          <w:rFonts w:ascii="Times New Roman" w:hAnsi="Times New Roman" w:cs="Times New Roman"/>
          <w:sz w:val="28"/>
          <w:szCs w:val="28"/>
        </w:rPr>
        <w:t xml:space="preserve"> </w:t>
      </w:r>
      <w:r w:rsidR="00F0266E" w:rsidRPr="000B230D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вступительных испытаний, председателем Приемной комиссии утверждаются составы экзаменационных и апелляционных комиссий. </w:t>
      </w:r>
    </w:p>
    <w:p w14:paraId="42EB7DAE" w14:textId="185E3CD3" w:rsidR="00F0266E" w:rsidRPr="009033FD" w:rsidRDefault="00F0266E" w:rsidP="009D0CBA">
      <w:pPr>
        <w:widowControl w:val="0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0B230D">
        <w:rPr>
          <w:rFonts w:ascii="Times New Roman" w:hAnsi="Times New Roman" w:cs="Times New Roman"/>
          <w:sz w:val="28"/>
          <w:szCs w:val="28"/>
        </w:rPr>
        <w:t>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14:paraId="5F415021" w14:textId="77777777" w:rsidR="00F0266E" w:rsidRPr="00AC52C1" w:rsidRDefault="009D0CBA" w:rsidP="009D0CBA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F0266E" w:rsidRPr="009033FD">
        <w:rPr>
          <w:rFonts w:ascii="Times New Roman" w:hAnsi="Times New Roman" w:cs="Times New Roman"/>
          <w:sz w:val="28"/>
          <w:szCs w:val="28"/>
        </w:rPr>
        <w:t xml:space="preserve">. </w:t>
      </w:r>
      <w:r w:rsidR="00F0266E" w:rsidRPr="00AC52C1">
        <w:rPr>
          <w:rFonts w:ascii="Times New Roman" w:hAnsi="Times New Roman" w:cs="Times New Roman"/>
          <w:sz w:val="28"/>
          <w:szCs w:val="28"/>
        </w:rPr>
        <w:t xml:space="preserve">Вступительные испытания для поступающих в </w:t>
      </w:r>
      <w:r w:rsidR="00F0266E">
        <w:rPr>
          <w:rFonts w:ascii="Times New Roman" w:hAnsi="Times New Roman" w:cs="Times New Roman"/>
          <w:sz w:val="28"/>
          <w:szCs w:val="28"/>
        </w:rPr>
        <w:t>Т</w:t>
      </w:r>
      <w:r w:rsidR="00F0266E" w:rsidRPr="00AC52C1">
        <w:rPr>
          <w:rFonts w:ascii="Times New Roman" w:hAnsi="Times New Roman" w:cs="Times New Roman"/>
          <w:sz w:val="28"/>
          <w:szCs w:val="28"/>
        </w:rPr>
        <w:t xml:space="preserve">ехникум по программам СПО, за счет средств физических и (или) юридических лиц, проводятся: </w:t>
      </w:r>
    </w:p>
    <w:p w14:paraId="67ABEC9C" w14:textId="77777777" w:rsidR="00F0266E" w:rsidRPr="00AC52C1" w:rsidRDefault="00F0266E" w:rsidP="009D0CBA">
      <w:pPr>
        <w:widowControl w:val="0"/>
        <w:autoSpaceDE w:val="0"/>
        <w:autoSpaceDN w:val="0"/>
        <w:adjustRightInd w:val="0"/>
        <w:spacing w:after="0" w:line="240" w:lineRule="auto"/>
        <w:ind w:left="-266" w:firstLine="1036"/>
        <w:jc w:val="both"/>
        <w:rPr>
          <w:rFonts w:ascii="Times New Roman" w:hAnsi="Times New Roman" w:cs="Times New Roman"/>
          <w:sz w:val="28"/>
          <w:szCs w:val="28"/>
        </w:rPr>
      </w:pPr>
      <w:r w:rsidRPr="00AC52C1">
        <w:rPr>
          <w:rFonts w:ascii="Times New Roman" w:hAnsi="Times New Roman" w:cs="Times New Roman"/>
          <w:sz w:val="28"/>
          <w:szCs w:val="28"/>
        </w:rPr>
        <w:t>по очной форме обучения: с 11 августа по 15 августа;</w:t>
      </w:r>
    </w:p>
    <w:p w14:paraId="49A108B8" w14:textId="77777777" w:rsidR="00F0266E" w:rsidRPr="00AC52C1" w:rsidRDefault="00F0266E" w:rsidP="009D0CBA">
      <w:pPr>
        <w:widowControl w:val="0"/>
        <w:autoSpaceDE w:val="0"/>
        <w:autoSpaceDN w:val="0"/>
        <w:adjustRightInd w:val="0"/>
        <w:spacing w:after="0" w:line="240" w:lineRule="auto"/>
        <w:ind w:left="-266" w:firstLine="1036"/>
        <w:jc w:val="both"/>
        <w:rPr>
          <w:rFonts w:ascii="Times New Roman" w:hAnsi="Times New Roman" w:cs="Times New Roman"/>
          <w:sz w:val="28"/>
          <w:szCs w:val="28"/>
        </w:rPr>
      </w:pPr>
      <w:r w:rsidRPr="00AC52C1">
        <w:rPr>
          <w:rFonts w:ascii="Times New Roman" w:hAnsi="Times New Roman" w:cs="Times New Roman"/>
          <w:sz w:val="28"/>
          <w:szCs w:val="28"/>
        </w:rPr>
        <w:t xml:space="preserve">по заочной форме обучения: с 11 сентября по 15 сентября. </w:t>
      </w:r>
    </w:p>
    <w:p w14:paraId="41D851D6" w14:textId="77777777" w:rsidR="00F0266E" w:rsidRPr="009D0CBA" w:rsidRDefault="00F0266E" w:rsidP="000B0E77">
      <w:pPr>
        <w:widowControl w:val="0"/>
        <w:autoSpaceDE w:val="0"/>
        <w:autoSpaceDN w:val="0"/>
        <w:adjustRightInd w:val="0"/>
        <w:spacing w:after="0" w:line="240" w:lineRule="auto"/>
        <w:ind w:left="-266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033FD">
        <w:rPr>
          <w:rFonts w:ascii="Times New Roman" w:hAnsi="Times New Roman" w:cs="Times New Roman"/>
          <w:sz w:val="28"/>
          <w:szCs w:val="28"/>
        </w:rPr>
        <w:t xml:space="preserve"> </w:t>
      </w:r>
      <w:r w:rsidR="000B0E77">
        <w:rPr>
          <w:rFonts w:ascii="Times New Roman" w:hAnsi="Times New Roman" w:cs="Times New Roman"/>
          <w:sz w:val="28"/>
          <w:szCs w:val="28"/>
        </w:rPr>
        <w:tab/>
        <w:t>16</w:t>
      </w:r>
      <w:r w:rsidR="00881EE4">
        <w:rPr>
          <w:rFonts w:ascii="Times New Roman" w:hAnsi="Times New Roman" w:cs="Times New Roman"/>
          <w:sz w:val="28"/>
          <w:szCs w:val="28"/>
        </w:rPr>
        <w:t xml:space="preserve">. </w:t>
      </w:r>
      <w:r w:rsidRPr="009D0CBA"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при поступлении в Техникум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14:paraId="22C8542A" w14:textId="77777777" w:rsidR="00F0266E" w:rsidRPr="00881EE4" w:rsidRDefault="00881EE4" w:rsidP="009D0C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66" w:firstLine="1022"/>
        <w:jc w:val="both"/>
        <w:rPr>
          <w:rFonts w:ascii="Times New Roman" w:hAnsi="Times New Roman" w:cs="Times New Roman"/>
          <w:sz w:val="28"/>
          <w:szCs w:val="28"/>
        </w:rPr>
      </w:pPr>
      <w:r w:rsidRPr="00881EE4">
        <w:rPr>
          <w:rFonts w:ascii="Times New Roman" w:hAnsi="Times New Roman" w:cs="Times New Roman"/>
          <w:sz w:val="28"/>
          <w:szCs w:val="28"/>
        </w:rPr>
        <w:t>17</w:t>
      </w:r>
      <w:r w:rsidR="00F0266E" w:rsidRPr="00881EE4">
        <w:rPr>
          <w:rFonts w:ascii="Times New Roman" w:hAnsi="Times New Roman" w:cs="Times New Roman"/>
          <w:sz w:val="28"/>
          <w:szCs w:val="28"/>
        </w:rPr>
        <w:t>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14:paraId="7A51856E" w14:textId="77777777" w:rsidR="00F0266E" w:rsidRPr="009033FD" w:rsidRDefault="00F0266E" w:rsidP="009D0CBA">
      <w:pPr>
        <w:widowControl w:val="0"/>
        <w:autoSpaceDE w:val="0"/>
        <w:autoSpaceDN w:val="0"/>
        <w:adjustRightInd w:val="0"/>
        <w:spacing w:after="0" w:line="240" w:lineRule="auto"/>
        <w:ind w:left="-266" w:firstLine="1022"/>
        <w:rPr>
          <w:rFonts w:ascii="Times New Roman" w:hAnsi="Times New Roman" w:cs="Times New Roman"/>
          <w:sz w:val="28"/>
          <w:szCs w:val="28"/>
        </w:rPr>
      </w:pPr>
    </w:p>
    <w:p w14:paraId="2478B351" w14:textId="77777777" w:rsidR="00EB0BA0" w:rsidRPr="00440340" w:rsidRDefault="008E2114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b/>
          <w:sz w:val="28"/>
          <w:szCs w:val="28"/>
        </w:rPr>
        <w:t>III. ОРГАНИЗАЦИЯ ИНФОРМИРОВАНИЯ ПОСТУПАЮЩИХ</w:t>
      </w:r>
    </w:p>
    <w:p w14:paraId="4583E2B2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1EE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обязан ознакомить поступающего и (или) его родителей (законных представителей) со своим уставом, с </w:t>
      </w:r>
      <w:r w:rsidR="00425A02" w:rsidRPr="00440340">
        <w:rPr>
          <w:rFonts w:ascii="Times New Roman" w:eastAsia="Times New Roman" w:hAnsi="Times New Roman" w:cs="Times New Roman"/>
          <w:sz w:val="28"/>
          <w:szCs w:val="28"/>
        </w:rPr>
        <w:t xml:space="preserve">выпиской из реестра 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лицензией на осуществление образовательной деятельности, </w:t>
      </w:r>
      <w:r w:rsidR="00425A02" w:rsidRPr="0044034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6F9CB04F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14. В целях информирования о приеме на обучение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размещает информацию на официальном сайте </w:t>
      </w:r>
      <w:hyperlink r:id="rId13" w:history="1">
        <w:r w:rsidR="000B230D" w:rsidRPr="00322D30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https:/</w:t>
        </w:r>
        <w:r w:rsidR="000B230D" w:rsidRPr="00F0266E">
          <w:rPr>
            <w:rStyle w:val="ae"/>
            <w:rFonts w:ascii="Times New Roman" w:eastAsia="Times New Roman" w:hAnsi="Times New Roman" w:cs="Times New Roman"/>
            <w:color w:val="00B0F0"/>
            <w:sz w:val="28"/>
            <w:szCs w:val="28"/>
          </w:rPr>
          <w:t>/</w:t>
        </w:r>
        <w:r w:rsidR="000B230D" w:rsidRPr="00F0266E">
          <w:rPr>
            <w:rStyle w:val="ae"/>
            <w:rFonts w:ascii="Times New Roman" w:hAnsi="Times New Roman" w:cs="Times New Roman"/>
            <w:b/>
            <w:color w:val="00B0F0"/>
            <w:sz w:val="28"/>
            <w:szCs w:val="28"/>
          </w:rPr>
          <w:t>cspo.ru</w:t>
        </w:r>
        <w:r w:rsidR="000B230D" w:rsidRPr="00F0266E">
          <w:rPr>
            <w:rStyle w:val="ae"/>
            <w:rFonts w:ascii="Times New Roman" w:eastAsia="Times New Roman" w:hAnsi="Times New Roman" w:cs="Times New Roman"/>
            <w:color w:val="00B0F0"/>
            <w:sz w:val="28"/>
            <w:szCs w:val="28"/>
          </w:rPr>
          <w:t>/</w:t>
        </w:r>
      </w:hyperlink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официальный сайт), а также обеспечивает свободный доступ в здание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а к информации, 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размещенной на информационном стенде приемной комиссии (далее - информационный стенд).</w:t>
      </w:r>
    </w:p>
    <w:p w14:paraId="6924CB3F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15. Приемная комиссия на официальном сайте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а и информационном стенде до начала приема документов размещает следующую информацию:</w:t>
      </w:r>
    </w:p>
    <w:p w14:paraId="4396162A" w14:textId="72503AD3" w:rsidR="00EB0BA0" w:rsidRPr="00440340" w:rsidRDefault="000A2C55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="00EB0BA0" w:rsidRPr="00440340">
        <w:rPr>
          <w:rFonts w:ascii="Times New Roman" w:eastAsia="Times New Roman" w:hAnsi="Times New Roman" w:cs="Times New Roman"/>
          <w:b/>
          <w:sz w:val="28"/>
          <w:szCs w:val="28"/>
        </w:rPr>
        <w:t>1 марта:</w:t>
      </w:r>
    </w:p>
    <w:p w14:paraId="6FDD20C5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 в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3F2BC4" w14:textId="77777777" w:rsidR="00EB0BA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условия приема на обучение по договорам об оказании платных образовательных услуг;</w:t>
      </w:r>
    </w:p>
    <w:p w14:paraId="3F7EBDF8" w14:textId="77777777" w:rsidR="00246E23" w:rsidRPr="00440340" w:rsidRDefault="00246E23" w:rsidP="00246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14:paraId="7C4A9CAC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перечень специальностей (профессий), по которым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</w:t>
      </w:r>
      <w:r w:rsidR="00246E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очн</w:t>
      </w:r>
      <w:r w:rsidR="00246E23">
        <w:rPr>
          <w:rFonts w:ascii="Times New Roman" w:eastAsia="Times New Roman" w:hAnsi="Times New Roman" w:cs="Times New Roman"/>
          <w:sz w:val="28"/>
          <w:szCs w:val="28"/>
        </w:rPr>
        <w:t>ую, очно-заочную, заочную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5695A8F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14:paraId="45C40554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перечень вступительных испытаний</w:t>
      </w:r>
      <w:r w:rsidR="000A2C55" w:rsidRPr="0044034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46E23">
        <w:rPr>
          <w:rFonts w:ascii="Times New Roman" w:eastAsia="Times New Roman" w:hAnsi="Times New Roman" w:cs="Times New Roman"/>
          <w:sz w:val="28"/>
          <w:szCs w:val="28"/>
        </w:rPr>
        <w:t>по специальности 44.02.04 Специальное дошкольное образование</w:t>
      </w:r>
      <w:r w:rsidR="000A2C55" w:rsidRPr="0044034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0D3824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информацию о формах проведения вступительных испытаний</w:t>
      </w:r>
      <w:r w:rsidR="00246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C55" w:rsidRPr="00440340">
        <w:rPr>
          <w:rFonts w:ascii="Times New Roman" w:eastAsia="Times New Roman" w:hAnsi="Times New Roman" w:cs="Times New Roman"/>
          <w:sz w:val="28"/>
          <w:szCs w:val="28"/>
        </w:rPr>
        <w:t>(при наличии);</w:t>
      </w:r>
    </w:p>
    <w:p w14:paraId="722F81A3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  <w:r w:rsidR="00825C34" w:rsidRPr="00440340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8D2BC6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14:paraId="79D51195" w14:textId="77777777" w:rsidR="00EB0BA0" w:rsidRPr="00440340" w:rsidRDefault="00825C34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="00EB0BA0" w:rsidRPr="00440340">
        <w:rPr>
          <w:rFonts w:ascii="Times New Roman" w:eastAsia="Times New Roman" w:hAnsi="Times New Roman" w:cs="Times New Roman"/>
          <w:b/>
          <w:sz w:val="28"/>
          <w:szCs w:val="28"/>
        </w:rPr>
        <w:t>1 мая:</w:t>
      </w:r>
    </w:p>
    <w:p w14:paraId="7E108C58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общее количество мест для приема по специальности, в том числе по различным формам получения образования;</w:t>
      </w:r>
    </w:p>
    <w:p w14:paraId="5BE4F8B0" w14:textId="77777777" w:rsidR="00EB0BA0" w:rsidRPr="00440340" w:rsidRDefault="00312D99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14:paraId="7A25675A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14:paraId="07FAEBB9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информацию о наличии общежития и количестве мест в общежитиях, выделяемых для иногородних поступающих</w:t>
      </w:r>
      <w:r w:rsidR="00312D99" w:rsidRPr="00440340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31CDC8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образец договора об оказании платных образовательных услуг.</w:t>
      </w:r>
    </w:p>
    <w:p w14:paraId="51B046A0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16. В период приема документов приемная комиссия </w:t>
      </w:r>
      <w:r w:rsidRPr="00246E23">
        <w:rPr>
          <w:rFonts w:ascii="Times New Roman" w:eastAsia="Times New Roman" w:hAnsi="Times New Roman" w:cs="Times New Roman"/>
          <w:b/>
          <w:sz w:val="28"/>
          <w:szCs w:val="28"/>
        </w:rPr>
        <w:t xml:space="preserve">ежедневно 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а и информационном стенде приемной комиссии сведения о количестве поданных заявлений с выделением форм получения образования (очная, очно-заочную, заочная).</w:t>
      </w:r>
    </w:p>
    <w:p w14:paraId="72924136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Приемная комиссия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а обеспечивает функционирование специальных телефонных линий и раздела на официальном сайте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а для ответов на обращения, связанные с приемом в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DCB3B1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E68FE8" w14:textId="77777777" w:rsidR="00EB0BA0" w:rsidRPr="00440340" w:rsidRDefault="00F0266E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b/>
          <w:sz w:val="28"/>
          <w:szCs w:val="28"/>
        </w:rPr>
        <w:t>IV. ПРИЕМ ДОКУМЕНТОВ ОТ ПОСТУПАЮЩИХ</w:t>
      </w:r>
    </w:p>
    <w:p w14:paraId="282B5B79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17. Прием в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проводится на первый курс по личному заявлению граждан.</w:t>
      </w:r>
    </w:p>
    <w:p w14:paraId="22610089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начинается </w:t>
      </w:r>
      <w:r w:rsidRPr="00246E23">
        <w:rPr>
          <w:rFonts w:ascii="Times New Roman" w:eastAsia="Times New Roman" w:hAnsi="Times New Roman" w:cs="Times New Roman"/>
          <w:b/>
          <w:sz w:val="28"/>
          <w:szCs w:val="28"/>
        </w:rPr>
        <w:t>01 марта</w:t>
      </w:r>
      <w:r w:rsidR="00312D99" w:rsidRPr="00246E23">
        <w:rPr>
          <w:rFonts w:ascii="Times New Roman" w:eastAsia="Times New Roman" w:hAnsi="Times New Roman" w:cs="Times New Roman"/>
          <w:b/>
          <w:sz w:val="28"/>
          <w:szCs w:val="28"/>
        </w:rPr>
        <w:t>, но не позднее 20 июня</w:t>
      </w:r>
      <w:r w:rsidR="00312D99" w:rsidRPr="004403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5E42FF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в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на очную, очно-заочную и заочную формы получения образования осуществляется </w:t>
      </w:r>
      <w:r w:rsidRPr="00246E23">
        <w:rPr>
          <w:rFonts w:ascii="Times New Roman" w:eastAsia="Times New Roman" w:hAnsi="Times New Roman" w:cs="Times New Roman"/>
          <w:b/>
          <w:sz w:val="28"/>
          <w:szCs w:val="28"/>
        </w:rPr>
        <w:t>до 15 августа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, а при наличии свободных мест в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е прием документов продлевается </w:t>
      </w:r>
      <w:r w:rsidRPr="00246E23">
        <w:rPr>
          <w:rFonts w:ascii="Times New Roman" w:eastAsia="Times New Roman" w:hAnsi="Times New Roman" w:cs="Times New Roman"/>
          <w:b/>
          <w:sz w:val="28"/>
          <w:szCs w:val="28"/>
        </w:rPr>
        <w:t>до 25 ноября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года.</w:t>
      </w:r>
    </w:p>
    <w:p w14:paraId="013D342D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18. При подаче заявления (на русском языке) о приеме в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, поступающий предъявляет следующие документы:</w:t>
      </w:r>
    </w:p>
    <w:p w14:paraId="24076410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18.1. </w:t>
      </w:r>
      <w:r w:rsidRPr="00246E23">
        <w:rPr>
          <w:rFonts w:ascii="Times New Roman" w:eastAsia="Times New Roman" w:hAnsi="Times New Roman" w:cs="Times New Roman"/>
          <w:b/>
          <w:sz w:val="28"/>
          <w:szCs w:val="28"/>
        </w:rPr>
        <w:t>Граждане Российской Федерации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A9678C1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оригинал или ксерокопию документов, удостоверяющих личность, гражданство поступающего</w:t>
      </w:r>
      <w:r w:rsidRPr="004403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A35946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 поступающего;</w:t>
      </w:r>
    </w:p>
    <w:p w14:paraId="5AA4836E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4 фотографии поступающего, </w:t>
      </w:r>
      <w:r w:rsidRPr="00440340">
        <w:rPr>
          <w:rFonts w:ascii="Times New Roman" w:hAnsi="Times New Roman" w:cs="Times New Roman"/>
          <w:sz w:val="28"/>
          <w:szCs w:val="28"/>
        </w:rPr>
        <w:t>кроме случаев подачи заявления с использованием функционала ЕПГУ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530B38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18.2. </w:t>
      </w:r>
      <w:r w:rsidRPr="00246E23">
        <w:rPr>
          <w:rFonts w:ascii="Times New Roman" w:eastAsia="Times New Roman" w:hAnsi="Times New Roman" w:cs="Times New Roman"/>
          <w:b/>
          <w:sz w:val="28"/>
          <w:szCs w:val="28"/>
        </w:rPr>
        <w:t>Иностранные граждане, лица без гражданства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, в том числе соотечественники, проживающие за рубежом:</w:t>
      </w:r>
    </w:p>
    <w:p w14:paraId="30E251A4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 поступающего</w:t>
      </w:r>
      <w:r w:rsidRPr="004403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</w:t>
      </w:r>
      <w:r w:rsidRPr="004403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62C270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оригинал документа (документов) поступающего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14:paraId="68CA35ED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lastRenderedPageBreak/>
        <w:t>заверенный в установленном порядке перевод на русский язык документа иностранного государства об образовании поступающего и приложения к нему (если последнее предусмотрено законодательством государства, в котором выдан такой документ);</w:t>
      </w:r>
    </w:p>
    <w:p w14:paraId="3083AD06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</w:t>
      </w:r>
      <w:r w:rsidRPr="00246E23">
        <w:rPr>
          <w:rFonts w:ascii="Times New Roman" w:eastAsia="Times New Roman" w:hAnsi="Times New Roman" w:cs="Times New Roman"/>
          <w:b/>
          <w:sz w:val="28"/>
          <w:szCs w:val="28"/>
        </w:rPr>
        <w:t>принадлежность соотечественника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за рубежом, к группам, предусмотренным </w:t>
      </w:r>
      <w:r w:rsidRPr="00246E23">
        <w:rPr>
          <w:rFonts w:ascii="Times New Roman" w:eastAsia="Times New Roman" w:hAnsi="Times New Roman" w:cs="Times New Roman"/>
          <w:b/>
          <w:sz w:val="28"/>
          <w:szCs w:val="28"/>
        </w:rPr>
        <w:t>статьей 17 Федерального закона от 24 мая 1999 г. N 99-ФЗ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"О государственной политике Российской Федерации в отношении соотечественников за рубежом";</w:t>
      </w:r>
    </w:p>
    <w:p w14:paraId="4691968C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4 фотографии поступающего</w:t>
      </w:r>
      <w:r w:rsidR="00246E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6E23" w:rsidRPr="00440340">
        <w:rPr>
          <w:rFonts w:ascii="Times New Roman" w:hAnsi="Times New Roman" w:cs="Times New Roman"/>
          <w:sz w:val="28"/>
          <w:szCs w:val="28"/>
        </w:rPr>
        <w:t>кроме случаев подачи заявления с использованием функционала ЕПГУ</w:t>
      </w:r>
      <w:r w:rsidR="00246E23" w:rsidRPr="004403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494AC1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14:paraId="48C5BC68" w14:textId="77777777" w:rsidR="00EB0BA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18.3. Поступающие помимо документов, указанных в пунктах 18.1 – 18.</w:t>
      </w:r>
      <w:hyperlink w:anchor="tyjcwt">
        <w:r w:rsidRPr="00440340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вправе предоставить оригинал или копию документов, </w:t>
      </w:r>
      <w:r w:rsidRPr="00440340">
        <w:rPr>
          <w:rFonts w:ascii="Times New Roman" w:hAnsi="Times New Roman" w:cs="Times New Roman"/>
          <w:sz w:val="28"/>
          <w:szCs w:val="28"/>
        </w:rPr>
        <w:t xml:space="preserve">подтверждающих результаты индивидуальных достижений, а также заявку, указанную в </w:t>
      </w:r>
      <w:hyperlink r:id="rId14" w:history="1">
        <w:r w:rsidRPr="00440340">
          <w:rPr>
            <w:rFonts w:ascii="Times New Roman" w:hAnsi="Times New Roman" w:cs="Times New Roman"/>
            <w:sz w:val="28"/>
            <w:szCs w:val="28"/>
          </w:rPr>
          <w:t>части 9 статьи 56</w:t>
        </w:r>
      </w:hyperlink>
      <w:r w:rsidRPr="00440340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</w:t>
      </w:r>
      <w:r w:rsidR="003C6D5B">
        <w:rPr>
          <w:rFonts w:ascii="Times New Roman" w:hAnsi="Times New Roman" w:cs="Times New Roman"/>
          <w:sz w:val="28"/>
          <w:szCs w:val="28"/>
        </w:rPr>
        <w:t>.</w:t>
      </w:r>
    </w:p>
    <w:p w14:paraId="64D9CA01" w14:textId="77777777" w:rsidR="003C6D5B" w:rsidRPr="009033FD" w:rsidRDefault="003C6D5B" w:rsidP="003C6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5B">
        <w:rPr>
          <w:rFonts w:ascii="Times New Roman" w:hAnsi="Times New Roman" w:cs="Times New Roman"/>
          <w:sz w:val="28"/>
          <w:szCs w:val="28"/>
        </w:rPr>
        <w:tab/>
        <w:t xml:space="preserve">18.4. При необходимости </w:t>
      </w:r>
      <w:r w:rsidRPr="003C6D5B">
        <w:rPr>
          <w:rFonts w:ascii="Times New Roman" w:hAnsi="Times New Roman" w:cs="Times New Roman"/>
          <w:b/>
          <w:sz w:val="28"/>
          <w:szCs w:val="28"/>
        </w:rPr>
        <w:t>создания специальных условий</w:t>
      </w:r>
      <w:r w:rsidRPr="003C6D5B">
        <w:rPr>
          <w:rFonts w:ascii="Times New Roman" w:hAnsi="Times New Roman" w:cs="Times New Roman"/>
          <w:sz w:val="28"/>
          <w:szCs w:val="28"/>
        </w:rPr>
        <w:t xml:space="preserve"> при проведении вступительных испытаний </w:t>
      </w:r>
      <w:r w:rsidRPr="003C6D5B">
        <w:rPr>
          <w:rFonts w:ascii="Times New Roman" w:hAnsi="Times New Roman" w:cs="Times New Roman"/>
          <w:b/>
          <w:sz w:val="28"/>
          <w:szCs w:val="28"/>
        </w:rPr>
        <w:t>инвалиды и лица</w:t>
      </w:r>
      <w:r w:rsidRPr="003C6D5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предоставляют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14:paraId="12277B9B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19. В заявлении поступающим указываются следующие обязательные сведения:</w:t>
      </w:r>
    </w:p>
    <w:p w14:paraId="0FBDAAB9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(последнее - при наличии);</w:t>
      </w:r>
    </w:p>
    <w:p w14:paraId="7A4B44A2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14:paraId="3494FB5B" w14:textId="77777777" w:rsidR="00EB0BA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14:paraId="527B9951" w14:textId="77777777" w:rsidR="00C81675" w:rsidRPr="00246E23" w:rsidRDefault="00246E23" w:rsidP="00C81675">
      <w:pPr>
        <w:widowControl w:val="0"/>
        <w:autoSpaceDE w:val="0"/>
        <w:autoSpaceDN w:val="0"/>
        <w:adjustRightInd w:val="0"/>
        <w:spacing w:after="0" w:line="240" w:lineRule="auto"/>
        <w:ind w:left="-266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    </w:t>
      </w:r>
      <w:r w:rsidR="00C81675" w:rsidRPr="00246E23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 </w:t>
      </w:r>
    </w:p>
    <w:p w14:paraId="6AB5884C" w14:textId="77777777" w:rsidR="00EB0BA0" w:rsidRPr="00246E23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E23">
        <w:rPr>
          <w:rFonts w:ascii="Times New Roman" w:eastAsia="Times New Roman" w:hAnsi="Times New Roman" w:cs="Times New Roman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14:paraId="513ABD93" w14:textId="77777777" w:rsidR="00EB0BA0" w:rsidRPr="00246E23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E23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специальность, для обучения по которой он планирует поступать в </w:t>
      </w:r>
      <w:r w:rsidR="00BA3AC5" w:rsidRPr="00246E23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246E23">
        <w:rPr>
          <w:rFonts w:ascii="Times New Roman" w:eastAsia="Times New Roman" w:hAnsi="Times New Roman" w:cs="Times New Roman"/>
          <w:sz w:val="28"/>
          <w:szCs w:val="28"/>
        </w:rPr>
        <w:t>, с указанием условий обучения и формы получения образования;</w:t>
      </w:r>
    </w:p>
    <w:p w14:paraId="558794CE" w14:textId="77777777" w:rsidR="00C81675" w:rsidRPr="009033FD" w:rsidRDefault="00246E23" w:rsidP="00C81675">
      <w:pPr>
        <w:widowControl w:val="0"/>
        <w:autoSpaceDE w:val="0"/>
        <w:autoSpaceDN w:val="0"/>
        <w:adjustRightInd w:val="0"/>
        <w:spacing w:after="0" w:line="240" w:lineRule="auto"/>
        <w:ind w:left="-266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    </w:t>
      </w:r>
      <w:r w:rsidR="00C81675" w:rsidRPr="00246E23">
        <w:rPr>
          <w:rFonts w:ascii="Times New Roman" w:hAnsi="Times New Roman" w:cs="Times New Roman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</w:t>
      </w:r>
      <w:r w:rsidR="00C81675" w:rsidRPr="009033FD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здоровья.</w:t>
      </w:r>
    </w:p>
    <w:p w14:paraId="4D648BF6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нуждаемость в предоставлении общежития</w:t>
      </w:r>
      <w:r w:rsidR="00035D9D" w:rsidRPr="00440340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5A3024" w14:textId="57F1FDFB" w:rsidR="00EB0BA0" w:rsidRPr="00440340" w:rsidRDefault="00246E23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</w:t>
      </w:r>
      <w:r w:rsidR="007C433B" w:rsidRPr="00440340">
        <w:rPr>
          <w:rFonts w:ascii="Times New Roman" w:eastAsia="Times New Roman" w:hAnsi="Times New Roman" w:cs="Times New Roman"/>
          <w:sz w:val="28"/>
          <w:szCs w:val="28"/>
        </w:rPr>
        <w:t xml:space="preserve">выписками из реестра 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лицензи</w:t>
      </w:r>
      <w:r w:rsidR="007C433B" w:rsidRPr="0044034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образовательной деятельности, </w:t>
      </w:r>
      <w:r w:rsidR="007C433B" w:rsidRPr="00440340">
        <w:rPr>
          <w:rFonts w:ascii="Times New Roman" w:eastAsia="Times New Roman" w:hAnsi="Times New Roman" w:cs="Times New Roman"/>
          <w:sz w:val="28"/>
          <w:szCs w:val="28"/>
        </w:rPr>
        <w:t xml:space="preserve">и о 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аккредитации образовательной деятельности по 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образовательным программам и приложения к ним или </w:t>
      </w:r>
      <w:r w:rsidR="007C433B" w:rsidRPr="00440340">
        <w:rPr>
          <w:rFonts w:ascii="Times New Roman" w:eastAsia="Times New Roman" w:hAnsi="Times New Roman" w:cs="Times New Roman"/>
          <w:sz w:val="28"/>
          <w:szCs w:val="28"/>
        </w:rPr>
        <w:t>их отсутствии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. Факт ознакомления заверяется личной подписью поступающего.</w:t>
      </w:r>
    </w:p>
    <w:p w14:paraId="0FF58B68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Подписью поступающего заверяется также следующее:</w:t>
      </w:r>
    </w:p>
    <w:p w14:paraId="59F1BC58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получение среднего профессионального образования впервые;</w:t>
      </w:r>
    </w:p>
    <w:p w14:paraId="29D35237" w14:textId="77777777" w:rsidR="007C433B" w:rsidRPr="00440340" w:rsidRDefault="007C433B" w:rsidP="007C43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14:paraId="2B05BE15" w14:textId="77777777" w:rsidR="007C433B" w:rsidRPr="00440340" w:rsidRDefault="007C433B" w:rsidP="007C43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1659E4A7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14:paraId="11A596EA" w14:textId="77777777" w:rsidR="00EB0BA0" w:rsidRDefault="003C6D5B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 возвращает документы поступающему.</w:t>
      </w:r>
    </w:p>
    <w:p w14:paraId="189B43FC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6D5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. При поступлении на обучение в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поступающие не проходят обязательные предварительные медицинские осмотры (обследования).</w:t>
      </w:r>
    </w:p>
    <w:p w14:paraId="178BDE23" w14:textId="64B69665" w:rsidR="003C6D5B" w:rsidRPr="003C6D5B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6D5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. Прием документов, необходимых для поступления, проводится в здании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а по адресу: </w:t>
      </w:r>
      <w:r w:rsidRPr="003C6D5B">
        <w:rPr>
          <w:rFonts w:ascii="Times New Roman" w:eastAsia="Times New Roman" w:hAnsi="Times New Roman" w:cs="Times New Roman"/>
          <w:sz w:val="28"/>
          <w:szCs w:val="28"/>
        </w:rPr>
        <w:t>г. Москва,</w:t>
      </w:r>
      <w:r w:rsidR="00B34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D5B" w:rsidRPr="003C6D5B">
        <w:rPr>
          <w:rFonts w:ascii="Times New Roman" w:eastAsia="Times New Roman" w:hAnsi="Times New Roman" w:cs="Times New Roman"/>
          <w:sz w:val="28"/>
          <w:szCs w:val="28"/>
        </w:rPr>
        <w:t>ул. Ибрагимова, 31, 3 этаж</w:t>
      </w:r>
      <w:r w:rsidR="003C6D5B" w:rsidRPr="00B3453A">
        <w:rPr>
          <w:rFonts w:ascii="Times New Roman" w:eastAsia="Times New Roman" w:hAnsi="Times New Roman" w:cs="Times New Roman"/>
          <w:sz w:val="28"/>
          <w:szCs w:val="28"/>
        </w:rPr>
        <w:t>, каб.</w:t>
      </w:r>
      <w:r w:rsidR="00B3453A">
        <w:rPr>
          <w:rFonts w:ascii="Times New Roman" w:eastAsia="Times New Roman" w:hAnsi="Times New Roman" w:cs="Times New Roman"/>
          <w:sz w:val="28"/>
          <w:szCs w:val="28"/>
        </w:rPr>
        <w:t>310</w:t>
      </w:r>
      <w:r w:rsidRPr="00B345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D5920B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D5B">
        <w:rPr>
          <w:rFonts w:ascii="Times New Roman" w:eastAsia="Times New Roman" w:hAnsi="Times New Roman" w:cs="Times New Roman"/>
          <w:sz w:val="28"/>
          <w:szCs w:val="28"/>
        </w:rPr>
        <w:t>Прием указанных документов может также проводиться уполномоченными должностными лицами организации в зданиях иных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 (или) в передвижных пунктах приема документов.</w:t>
      </w:r>
    </w:p>
    <w:p w14:paraId="7B50AC13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6D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. Документы, необходимые для поступления, представляются (направляются) в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одним из следующих способов:</w:t>
      </w:r>
    </w:p>
    <w:p w14:paraId="60E64D4F" w14:textId="77777777" w:rsidR="00EB0BA0" w:rsidRPr="00440340" w:rsidRDefault="00275DB3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в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 лично поступающим (доверенным лицом);</w:t>
      </w:r>
    </w:p>
    <w:p w14:paraId="7E30CC00" w14:textId="4D3F0355" w:rsidR="00EB0BA0" w:rsidRPr="00440340" w:rsidRDefault="00275DB3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в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 через операторов почтовой связи общего пользования (далее - по почте) по адресу: </w:t>
      </w:r>
      <w:r w:rsidR="003C6D5B" w:rsidRPr="003C6D5B">
        <w:rPr>
          <w:rFonts w:ascii="Times New Roman" w:eastAsia="Times New Roman" w:hAnsi="Times New Roman" w:cs="Times New Roman"/>
          <w:sz w:val="28"/>
          <w:szCs w:val="28"/>
        </w:rPr>
        <w:t>г. Москва,</w:t>
      </w:r>
      <w:r w:rsidR="00B34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D5B" w:rsidRPr="003C6D5B">
        <w:rPr>
          <w:rFonts w:ascii="Times New Roman" w:eastAsia="Times New Roman" w:hAnsi="Times New Roman" w:cs="Times New Roman"/>
          <w:sz w:val="28"/>
          <w:szCs w:val="28"/>
        </w:rPr>
        <w:t xml:space="preserve">ул. Ибрагимова, 31, 3 этаж, </w:t>
      </w:r>
      <w:r w:rsidR="003C6D5B" w:rsidRPr="00B3453A">
        <w:rPr>
          <w:rFonts w:ascii="Times New Roman" w:eastAsia="Times New Roman" w:hAnsi="Times New Roman" w:cs="Times New Roman"/>
          <w:sz w:val="28"/>
          <w:szCs w:val="28"/>
        </w:rPr>
        <w:t>каб.</w:t>
      </w:r>
      <w:r w:rsidR="00295E5A" w:rsidRPr="00B34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53A" w:rsidRPr="00B3453A">
        <w:rPr>
          <w:rFonts w:ascii="Times New Roman" w:eastAsia="Times New Roman" w:hAnsi="Times New Roman" w:cs="Times New Roman"/>
          <w:sz w:val="28"/>
          <w:szCs w:val="28"/>
        </w:rPr>
        <w:t>310</w:t>
      </w:r>
      <w:r w:rsidR="003C6D5B" w:rsidRPr="00B345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5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0F2951" w14:textId="77777777" w:rsidR="00EB0BA0" w:rsidRPr="00440340" w:rsidRDefault="00295E5A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. При личном представлении оригиналов документов поступающим допускается заверение их ксерокопии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м.</w:t>
      </w:r>
    </w:p>
    <w:p w14:paraId="2DB0D215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документов по почте поступающий к заявлению о приеме прилагает ксерокопии документов, указанных в п. 18 настоящих Правил. </w:t>
      </w:r>
    </w:p>
    <w:p w14:paraId="7378384E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Документы, направленные по почте, принимаются при их поступлении в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не позднее сроков, установленных пунктом 17 настоящих Правил.</w:t>
      </w:r>
    </w:p>
    <w:p w14:paraId="66150FE1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F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5E5A" w:rsidRPr="00057F2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7F26">
        <w:rPr>
          <w:rFonts w:ascii="Times New Roman" w:eastAsia="Times New Roman" w:hAnsi="Times New Roman" w:cs="Times New Roman"/>
          <w:sz w:val="28"/>
          <w:szCs w:val="28"/>
        </w:rPr>
        <w:t xml:space="preserve">. Возможность предоставления документов для поступления в электронной форме в </w:t>
      </w:r>
      <w:r w:rsidR="00BA3AC5" w:rsidRPr="00057F26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057F26">
        <w:rPr>
          <w:rFonts w:ascii="Times New Roman" w:eastAsia="Times New Roman" w:hAnsi="Times New Roman" w:cs="Times New Roman"/>
          <w:sz w:val="28"/>
          <w:szCs w:val="28"/>
        </w:rPr>
        <w:t>е не предусмотрена.</w:t>
      </w:r>
    </w:p>
    <w:p w14:paraId="510F1B34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5E5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. Не допускается взимание платы с поступающих при подаче документов, указанных в пункте 18 настоящих Правил.</w:t>
      </w:r>
    </w:p>
    <w:p w14:paraId="4B938C61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5E5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. На каждого поступающего заводится личное дело, в котором хранятся все сданные документы.</w:t>
      </w:r>
    </w:p>
    <w:p w14:paraId="767D540E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5E5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. Поступающему при личном представлении документов выдается </w:t>
      </w:r>
      <w:r w:rsidRPr="00C8167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расписка 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о приеме документов.</w:t>
      </w:r>
    </w:p>
    <w:p w14:paraId="410E8FBA" w14:textId="77777777" w:rsidR="00295E5A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295E5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</w:t>
      </w:r>
    </w:p>
    <w:p w14:paraId="66ACA91C" w14:textId="77777777" w:rsidR="00EB0BA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Документы должны возвращаться </w:t>
      </w:r>
      <w:r w:rsidR="00295E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в течение следующего рабочего дня после подачи заявления.</w:t>
      </w:r>
    </w:p>
    <w:p w14:paraId="08E08F83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EE3D21" w14:textId="77777777" w:rsidR="00EB0BA0" w:rsidRPr="00440340" w:rsidRDefault="00295E5A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b/>
          <w:sz w:val="28"/>
          <w:szCs w:val="28"/>
        </w:rPr>
        <w:t>V. ЗАЧИСЛЕНИЕ В ТЕХНИКУМ</w:t>
      </w:r>
    </w:p>
    <w:p w14:paraId="33ABD8BB" w14:textId="77777777" w:rsidR="00EB0BA0" w:rsidRPr="00440340" w:rsidRDefault="00295E5A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. Поступающий представляет оригинал документа об образовании и (или) документа об образовании и о квалификации в сроки, установленные в п. 17 настоящих Правил.</w:t>
      </w:r>
    </w:p>
    <w:p w14:paraId="62A64B2F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5E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. По истечении сроков представления оригиналов документов об образовании и (или) документов об образовании и о квалификации директором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а.</w:t>
      </w:r>
    </w:p>
    <w:p w14:paraId="209F2E55" w14:textId="77777777" w:rsidR="00295E5A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численность поступающих, превышает количество мест,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прием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</w:t>
      </w:r>
      <w:r w:rsidR="00B87027" w:rsidRPr="004403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027" w:rsidRPr="0044034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5C127B5" w14:textId="77777777" w:rsidR="00295E5A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освоения поступающими образовательной программы </w:t>
      </w:r>
      <w:hyperlink r:id="rId15">
        <w:r w:rsidRPr="00440340">
          <w:rPr>
            <w:rFonts w:ascii="Times New Roman" w:eastAsia="Times New Roman" w:hAnsi="Times New Roman" w:cs="Times New Roman"/>
            <w:sz w:val="28"/>
            <w:szCs w:val="28"/>
          </w:rPr>
          <w:t>основного общего</w:t>
        </w:r>
      </w:hyperlink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16">
        <w:r w:rsidRPr="00440340">
          <w:rPr>
            <w:rFonts w:ascii="Times New Roman" w:eastAsia="Times New Roman" w:hAnsi="Times New Roman" w:cs="Times New Roman"/>
            <w:sz w:val="28"/>
            <w:szCs w:val="28"/>
          </w:rPr>
          <w:t>среднего общего</w:t>
        </w:r>
      </w:hyperlink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предметам. </w:t>
      </w:r>
    </w:p>
    <w:p w14:paraId="2E1D0067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При приеме на обучение учитывается средний балл аттестата. К зачислению рекомендуются лица, имеющие наиболее высокий средний балл аттестата.</w:t>
      </w:r>
    </w:p>
    <w:p w14:paraId="29A54B5B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Результаты индивидуальных достижений учитываются при равенстве среднего балла аттестатов –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14:paraId="4548B707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0A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. При приеме на обучение по образовательной программе </w:t>
      </w:r>
      <w:r w:rsidR="00BA3AC5" w:rsidRPr="0044034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295E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м учитываются следующие результаты индивидуальных достижений:</w:t>
      </w:r>
    </w:p>
    <w:p w14:paraId="11A260A3" w14:textId="77777777" w:rsidR="00EB0BA0" w:rsidRPr="00440340" w:rsidRDefault="00B87027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hAnsi="Times New Roman" w:cs="Times New Roman"/>
          <w:sz w:val="28"/>
          <w:szCs w:val="28"/>
        </w:rPr>
        <w:t xml:space="preserve">- </w:t>
      </w:r>
      <w:r w:rsidR="00EB0BA0" w:rsidRPr="00440340">
        <w:rPr>
          <w:rFonts w:ascii="Times New Roman" w:hAnsi="Times New Roman" w:cs="Times New Roman"/>
          <w:sz w:val="28"/>
          <w:szCs w:val="28"/>
        </w:rPr>
        <w:t xml:space="preserve"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</w:t>
      </w:r>
      <w:r w:rsidR="00EB0BA0" w:rsidRPr="00440340">
        <w:rPr>
          <w:rFonts w:ascii="Times New Roman" w:hAnsi="Times New Roman" w:cs="Times New Roman"/>
          <w:sz w:val="28"/>
          <w:szCs w:val="28"/>
        </w:rPr>
        <w:lastRenderedPageBreak/>
        <w:t xml:space="preserve">знаний, творческих и спортивных достижений, в соответствии с постановлением Правительства Российской 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;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61FF92" w14:textId="77777777" w:rsidR="00EB0BA0" w:rsidRPr="00440340" w:rsidRDefault="00B87027" w:rsidP="00B87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9639E9" w14:textId="77777777" w:rsidR="00EB0BA0" w:rsidRPr="00440340" w:rsidRDefault="00B87027" w:rsidP="00B87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наличие у поступающего статуса 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"АртМастерс (Мастера Искусств)"</w:t>
      </w:r>
      <w:r w:rsidR="00295E5A">
        <w:rPr>
          <w:rFonts w:ascii="Times New Roman" w:eastAsia="Times New Roman" w:hAnsi="Times New Roman" w:cs="Times New Roman"/>
          <w:sz w:val="28"/>
          <w:szCs w:val="28"/>
        </w:rPr>
        <w:t>, др.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38907D" w14:textId="77777777" w:rsidR="00EB0BA0" w:rsidRPr="00440340" w:rsidRDefault="00B87027" w:rsidP="00B87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14:paraId="260BD405" w14:textId="77777777" w:rsidR="00EB0BA0" w:rsidRPr="00440340" w:rsidRDefault="00B87027" w:rsidP="00B87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D177AB" w14:textId="77777777" w:rsidR="00EB0BA0" w:rsidRPr="00440340" w:rsidRDefault="00F7495D" w:rsidP="00B87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0A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403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A6E">
        <w:rPr>
          <w:rFonts w:ascii="Times New Roman" w:eastAsia="Times New Roman" w:hAnsi="Times New Roman" w:cs="Times New Roman"/>
          <w:sz w:val="28"/>
          <w:szCs w:val="28"/>
        </w:rPr>
        <w:t>Преимущественное право при поступлении имеют граждане, п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рохо</w:t>
      </w:r>
      <w:r w:rsidR="00230A6E">
        <w:rPr>
          <w:rFonts w:ascii="Times New Roman" w:eastAsia="Times New Roman" w:hAnsi="Times New Roman" w:cs="Times New Roman"/>
          <w:sz w:val="28"/>
          <w:szCs w:val="28"/>
        </w:rPr>
        <w:t xml:space="preserve">дящие 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военн</w:t>
      </w:r>
      <w:r w:rsidR="00230A6E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230A6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 по призыву, а также военн</w:t>
      </w:r>
      <w:r w:rsidR="00230A6E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230A6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 xml:space="preserve"> по контракту, по мобилизации в Вооруженных Сила</w:t>
      </w:r>
      <w:r w:rsidR="00230A6E">
        <w:rPr>
          <w:rFonts w:ascii="Times New Roman" w:eastAsia="Times New Roman" w:hAnsi="Times New Roman" w:cs="Times New Roman"/>
          <w:sz w:val="28"/>
          <w:szCs w:val="28"/>
        </w:rPr>
        <w:t xml:space="preserve">х Российской Федерации, пребывающие </w:t>
      </w:r>
      <w:r w:rsidR="00EB0BA0" w:rsidRPr="00440340">
        <w:rPr>
          <w:rFonts w:ascii="Times New Roman" w:eastAsia="Times New Roman" w:hAnsi="Times New Roman" w:cs="Times New Roman"/>
          <w:sz w:val="28"/>
          <w:szCs w:val="28"/>
        </w:rPr>
        <w:t>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&lt;18&gt;;";</w:t>
      </w:r>
    </w:p>
    <w:p w14:paraId="34E8A946" w14:textId="5734C518" w:rsidR="00EB0BA0" w:rsidRPr="00230A6E" w:rsidRDefault="00F7495D" w:rsidP="00230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A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0A6E" w:rsidRPr="00230A6E">
        <w:rPr>
          <w:rFonts w:ascii="Times New Roman" w:eastAsia="Times New Roman" w:hAnsi="Times New Roman" w:cs="Times New Roman"/>
          <w:sz w:val="28"/>
          <w:szCs w:val="28"/>
        </w:rPr>
        <w:t>4</w:t>
      </w:r>
      <w:r w:rsidR="00EB0BA0" w:rsidRPr="00230A6E">
        <w:rPr>
          <w:rFonts w:ascii="Times New Roman" w:eastAsia="Times New Roman" w:hAnsi="Times New Roman" w:cs="Times New Roman"/>
          <w:sz w:val="28"/>
          <w:szCs w:val="28"/>
        </w:rPr>
        <w:t>. При наличии свободных мест, оставшихся после зачисления</w:t>
      </w:r>
      <w:r w:rsidRPr="00230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F26" w:rsidRPr="00230A6E">
        <w:rPr>
          <w:rFonts w:ascii="Times New Roman" w:eastAsia="Times New Roman" w:hAnsi="Times New Roman" w:cs="Times New Roman"/>
          <w:sz w:val="28"/>
          <w:szCs w:val="28"/>
        </w:rPr>
        <w:t>в образовательную организацию</w:t>
      </w:r>
      <w:r w:rsidR="00EB0BA0" w:rsidRPr="00230A6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до 1 декабря текущего года.</w:t>
      </w:r>
    </w:p>
    <w:p w14:paraId="5CB2A736" w14:textId="77777777" w:rsidR="00C81675" w:rsidRPr="00230A6E" w:rsidRDefault="00230A6E" w:rsidP="00230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A6E">
        <w:rPr>
          <w:rFonts w:ascii="Times New Roman" w:eastAsia="Times New Roman" w:hAnsi="Times New Roman" w:cs="Times New Roman"/>
          <w:sz w:val="28"/>
          <w:szCs w:val="28"/>
        </w:rPr>
        <w:t>35</w:t>
      </w:r>
      <w:r w:rsidR="00C81675" w:rsidRPr="00230A6E">
        <w:rPr>
          <w:rFonts w:ascii="Times New Roman" w:eastAsia="Times New Roman" w:hAnsi="Times New Roman" w:cs="Times New Roman"/>
          <w:sz w:val="28"/>
          <w:szCs w:val="28"/>
        </w:rPr>
        <w:t>. В случае зачисления в Техникум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</w:t>
      </w:r>
      <w:r w:rsidR="00C81675" w:rsidRPr="00230A6E">
        <w:rPr>
          <w:rFonts w:ascii="Times New Roman" w:hAnsi="Times New Roman" w:cs="Times New Roman"/>
          <w:sz w:val="28"/>
          <w:szCs w:val="28"/>
        </w:rPr>
        <w:t xml:space="preserve"> образовании и (или) документа об образовании и о квалификации. </w:t>
      </w:r>
    </w:p>
    <w:p w14:paraId="4CC5B914" w14:textId="77777777" w:rsidR="00C81675" w:rsidRPr="00230A6E" w:rsidRDefault="00230A6E" w:rsidP="00230A6E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C81675" w:rsidRPr="00230A6E">
        <w:rPr>
          <w:rFonts w:ascii="Times New Roman" w:hAnsi="Times New Roman" w:cs="Times New Roman"/>
          <w:sz w:val="28"/>
          <w:szCs w:val="28"/>
        </w:rPr>
        <w:t>Преимущественное право на зачисление в Техникум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 имеют:</w:t>
      </w:r>
    </w:p>
    <w:p w14:paraId="585A14C6" w14:textId="77777777" w:rsidR="00C81675" w:rsidRPr="00230A6E" w:rsidRDefault="00C81675" w:rsidP="00C81675">
      <w:pPr>
        <w:tabs>
          <w:tab w:val="left" w:pos="709"/>
          <w:tab w:val="left" w:pos="1134"/>
        </w:tabs>
        <w:spacing w:after="0" w:line="240" w:lineRule="auto"/>
        <w:ind w:left="-29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230A6E">
        <w:rPr>
          <w:rFonts w:ascii="Times New Roman" w:hAnsi="Times New Roman" w:cs="Times New Roman"/>
          <w:sz w:val="28"/>
          <w:szCs w:val="28"/>
        </w:rPr>
        <w:t>-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14:paraId="12DBC7F9" w14:textId="77777777" w:rsidR="00C81675" w:rsidRPr="00230A6E" w:rsidRDefault="00C81675" w:rsidP="00C81675">
      <w:pPr>
        <w:tabs>
          <w:tab w:val="left" w:pos="709"/>
          <w:tab w:val="left" w:pos="1134"/>
        </w:tabs>
        <w:spacing w:after="0" w:line="240" w:lineRule="auto"/>
        <w:ind w:left="-29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230A6E">
        <w:rPr>
          <w:rFonts w:ascii="Times New Roman" w:hAnsi="Times New Roman" w:cs="Times New Roman"/>
          <w:sz w:val="28"/>
          <w:szCs w:val="28"/>
        </w:rPr>
        <w:t>- дети-инвалиды, инвалиды I и II групп;</w:t>
      </w:r>
    </w:p>
    <w:p w14:paraId="14935F58" w14:textId="77777777" w:rsidR="00C81675" w:rsidRPr="00230A6E" w:rsidRDefault="00C81675" w:rsidP="00C81675">
      <w:pPr>
        <w:tabs>
          <w:tab w:val="left" w:pos="709"/>
          <w:tab w:val="left" w:pos="1134"/>
        </w:tabs>
        <w:spacing w:after="0" w:line="240" w:lineRule="auto"/>
        <w:ind w:left="-29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230A6E">
        <w:rPr>
          <w:rFonts w:ascii="Times New Roman" w:hAnsi="Times New Roman" w:cs="Times New Roman"/>
          <w:sz w:val="28"/>
          <w:szCs w:val="28"/>
        </w:rPr>
        <w:lastRenderedPageBreak/>
        <w:t>-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14:paraId="74BD7C2C" w14:textId="77777777" w:rsidR="00C81675" w:rsidRPr="00230A6E" w:rsidRDefault="00C81675" w:rsidP="00C81675">
      <w:pPr>
        <w:tabs>
          <w:tab w:val="left" w:pos="709"/>
          <w:tab w:val="left" w:pos="1134"/>
        </w:tabs>
        <w:spacing w:after="0" w:line="240" w:lineRule="auto"/>
        <w:ind w:left="-29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230A6E">
        <w:rPr>
          <w:rFonts w:ascii="Times New Roman" w:hAnsi="Times New Roman" w:cs="Times New Roman"/>
          <w:sz w:val="28"/>
          <w:szCs w:val="28"/>
        </w:rPr>
        <w:t>-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14:paraId="24518F95" w14:textId="77777777" w:rsidR="00C81675" w:rsidRPr="00230A6E" w:rsidRDefault="00C81675" w:rsidP="00C81675">
      <w:pPr>
        <w:tabs>
          <w:tab w:val="left" w:pos="709"/>
          <w:tab w:val="left" w:pos="1134"/>
        </w:tabs>
        <w:spacing w:after="0" w:line="240" w:lineRule="auto"/>
        <w:ind w:left="-29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230A6E">
        <w:rPr>
          <w:rFonts w:ascii="Times New Roman" w:hAnsi="Times New Roman" w:cs="Times New Roman"/>
          <w:sz w:val="28"/>
          <w:szCs w:val="28"/>
        </w:rPr>
        <w:t>-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14:paraId="67FE1AAC" w14:textId="77777777" w:rsidR="00C81675" w:rsidRPr="00230A6E" w:rsidRDefault="00C81675" w:rsidP="00C81675">
      <w:pPr>
        <w:tabs>
          <w:tab w:val="left" w:pos="709"/>
          <w:tab w:val="left" w:pos="1134"/>
        </w:tabs>
        <w:spacing w:after="0" w:line="240" w:lineRule="auto"/>
        <w:ind w:left="-29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230A6E">
        <w:rPr>
          <w:rFonts w:ascii="Times New Roman" w:hAnsi="Times New Roman" w:cs="Times New Roman"/>
          <w:sz w:val="28"/>
          <w:szCs w:val="28"/>
        </w:rPr>
        <w:t>- дети умерших (погибших) Героев Советского Союза, Героев Российской Федерации и полных кавалеров ордена Славы;</w:t>
      </w:r>
    </w:p>
    <w:p w14:paraId="1A5226A2" w14:textId="77777777" w:rsidR="00C81675" w:rsidRPr="00230A6E" w:rsidRDefault="00C81675" w:rsidP="00C81675">
      <w:pPr>
        <w:tabs>
          <w:tab w:val="left" w:pos="709"/>
          <w:tab w:val="left" w:pos="1134"/>
        </w:tabs>
        <w:spacing w:after="0" w:line="240" w:lineRule="auto"/>
        <w:ind w:left="-29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230A6E">
        <w:rPr>
          <w:rFonts w:ascii="Times New Roman" w:hAnsi="Times New Roman" w:cs="Times New Roman"/>
          <w:sz w:val="28"/>
          <w:szCs w:val="28"/>
        </w:rPr>
        <w:t>-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14:paraId="5CA0C8C7" w14:textId="77777777" w:rsidR="00C81675" w:rsidRPr="00230A6E" w:rsidRDefault="00C81675" w:rsidP="00C81675">
      <w:pPr>
        <w:tabs>
          <w:tab w:val="left" w:pos="709"/>
          <w:tab w:val="left" w:pos="1134"/>
        </w:tabs>
        <w:spacing w:after="0" w:line="240" w:lineRule="auto"/>
        <w:ind w:left="-29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230A6E">
        <w:rPr>
          <w:rFonts w:ascii="Times New Roman" w:hAnsi="Times New Roman" w:cs="Times New Roman"/>
          <w:sz w:val="28"/>
          <w:szCs w:val="28"/>
        </w:rPr>
        <w:t>-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14:paraId="1F434F6A" w14:textId="5F7C0AD5" w:rsidR="00C81675" w:rsidRPr="00230A6E" w:rsidRDefault="00C81675" w:rsidP="00C81675">
      <w:pPr>
        <w:tabs>
          <w:tab w:val="left" w:pos="709"/>
          <w:tab w:val="left" w:pos="1134"/>
        </w:tabs>
        <w:spacing w:after="0" w:line="240" w:lineRule="auto"/>
        <w:ind w:left="-29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230A6E">
        <w:rPr>
          <w:rFonts w:ascii="Times New Roman" w:hAnsi="Times New Roman" w:cs="Times New Roman"/>
          <w:sz w:val="28"/>
          <w:szCs w:val="28"/>
        </w:rPr>
        <w:t>- военнослужащие, которые проходят военную службу по контракту и непрерывная продолжительность военной</w:t>
      </w:r>
      <w:r w:rsidR="00B3453A">
        <w:rPr>
          <w:rFonts w:ascii="Times New Roman" w:hAnsi="Times New Roman" w:cs="Times New Roman"/>
          <w:sz w:val="28"/>
          <w:szCs w:val="28"/>
        </w:rPr>
        <w:t xml:space="preserve"> </w:t>
      </w:r>
      <w:r w:rsidRPr="00230A6E">
        <w:rPr>
          <w:rFonts w:ascii="Times New Roman" w:hAnsi="Times New Roman" w:cs="Times New Roman"/>
          <w:sz w:val="28"/>
          <w:szCs w:val="28"/>
        </w:rPr>
        <w:t>службы по контракту</w:t>
      </w:r>
      <w:r w:rsidR="00B3453A">
        <w:rPr>
          <w:rFonts w:ascii="Times New Roman" w:hAnsi="Times New Roman" w:cs="Times New Roman"/>
          <w:sz w:val="28"/>
          <w:szCs w:val="28"/>
        </w:rPr>
        <w:t>,</w:t>
      </w:r>
      <w:r w:rsidRPr="00230A6E">
        <w:rPr>
          <w:rFonts w:ascii="Times New Roman" w:hAnsi="Times New Roman" w:cs="Times New Roman"/>
          <w:sz w:val="28"/>
          <w:szCs w:val="28"/>
        </w:rPr>
        <w:t xml:space="preserve">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14:paraId="744A562B" w14:textId="77777777" w:rsidR="00C81675" w:rsidRPr="00230A6E" w:rsidRDefault="00C81675" w:rsidP="00C81675">
      <w:pPr>
        <w:tabs>
          <w:tab w:val="left" w:pos="709"/>
          <w:tab w:val="left" w:pos="1134"/>
        </w:tabs>
        <w:spacing w:after="0" w:line="240" w:lineRule="auto"/>
        <w:ind w:left="-29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230A6E">
        <w:rPr>
          <w:rFonts w:ascii="Times New Roman" w:hAnsi="Times New Roman" w:cs="Times New Roman"/>
          <w:sz w:val="28"/>
          <w:szCs w:val="28"/>
        </w:rPr>
        <w:t>-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"б"-"г" пункта 1, подпунктом "а" пункта 2 и подпунктами "а"-"в" пункта 3 статьи 51 Федерального закона от 28 марта 1998 года N 53-ФЗ "О воинской обязанности и военной службе";</w:t>
      </w:r>
    </w:p>
    <w:p w14:paraId="62D8A675" w14:textId="77777777" w:rsidR="00C81675" w:rsidRPr="00230A6E" w:rsidRDefault="00C81675" w:rsidP="00C81675">
      <w:pPr>
        <w:tabs>
          <w:tab w:val="left" w:pos="709"/>
          <w:tab w:val="left" w:pos="1134"/>
        </w:tabs>
        <w:spacing w:after="0" w:line="240" w:lineRule="auto"/>
        <w:ind w:left="-29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230A6E">
        <w:rPr>
          <w:rFonts w:ascii="Times New Roman" w:hAnsi="Times New Roman" w:cs="Times New Roman"/>
          <w:sz w:val="28"/>
          <w:szCs w:val="28"/>
        </w:rPr>
        <w:lastRenderedPageBreak/>
        <w:t>- 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года N 5-ФЗ "О ветеранах";</w:t>
      </w:r>
    </w:p>
    <w:p w14:paraId="2C76B3A4" w14:textId="77777777" w:rsidR="00C81675" w:rsidRPr="00230A6E" w:rsidRDefault="00C81675" w:rsidP="00C81675">
      <w:pPr>
        <w:tabs>
          <w:tab w:val="left" w:pos="709"/>
          <w:tab w:val="left" w:pos="1134"/>
        </w:tabs>
        <w:spacing w:after="0" w:line="240" w:lineRule="auto"/>
        <w:ind w:left="-29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230A6E">
        <w:rPr>
          <w:rFonts w:ascii="Times New Roman" w:hAnsi="Times New Roman" w:cs="Times New Roman"/>
          <w:sz w:val="28"/>
          <w:szCs w:val="28"/>
        </w:rPr>
        <w:t>-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14:paraId="60D66BF3" w14:textId="77777777" w:rsidR="00C81675" w:rsidRPr="00AC52C1" w:rsidRDefault="00C81675" w:rsidP="00C81675">
      <w:pPr>
        <w:tabs>
          <w:tab w:val="left" w:pos="709"/>
          <w:tab w:val="left" w:pos="1134"/>
        </w:tabs>
        <w:spacing w:after="0" w:line="240" w:lineRule="auto"/>
        <w:ind w:left="-29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230A6E">
        <w:rPr>
          <w:rFonts w:ascii="Times New Roman" w:hAnsi="Times New Roman" w:cs="Times New Roman"/>
          <w:sz w:val="28"/>
          <w:szCs w:val="28"/>
        </w:rPr>
        <w:t>-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14:paraId="1CF82D29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E9363D" w14:textId="77777777" w:rsidR="00EB0BA0" w:rsidRPr="0044034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D2B2C7" w14:textId="77777777" w:rsidR="00EB0BA0" w:rsidRDefault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B0BA0" w:rsidSect="00577DBA">
      <w:footerReference w:type="default" r:id="rId17"/>
      <w:pgSz w:w="11906" w:h="16838"/>
      <w:pgMar w:top="709" w:right="849" w:bottom="567" w:left="141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CF295" w14:textId="77777777" w:rsidR="005B0A88" w:rsidRDefault="005B0A88">
      <w:pPr>
        <w:spacing w:after="0" w:line="240" w:lineRule="auto"/>
      </w:pPr>
      <w:r>
        <w:separator/>
      </w:r>
    </w:p>
  </w:endnote>
  <w:endnote w:type="continuationSeparator" w:id="0">
    <w:p w14:paraId="67A2A259" w14:textId="77777777" w:rsidR="005B0A88" w:rsidRDefault="005B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DCB53" w14:textId="77777777" w:rsidR="00D60033" w:rsidRDefault="00C903B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764A85">
      <w:rPr>
        <w:color w:val="000000"/>
      </w:rPr>
      <w:instrText>PAGE</w:instrText>
    </w:r>
    <w:r>
      <w:rPr>
        <w:color w:val="000000"/>
      </w:rPr>
      <w:fldChar w:fldCharType="separate"/>
    </w:r>
    <w:r w:rsidR="00902EA0">
      <w:rPr>
        <w:noProof/>
        <w:color w:val="000000"/>
      </w:rPr>
      <w:t>1</w:t>
    </w:r>
    <w:r>
      <w:rPr>
        <w:color w:val="000000"/>
      </w:rPr>
      <w:fldChar w:fldCharType="end"/>
    </w:r>
  </w:p>
  <w:p w14:paraId="50CE17D4" w14:textId="77777777" w:rsidR="00D60033" w:rsidRDefault="00D6003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C345" w14:textId="77777777" w:rsidR="005B0A88" w:rsidRDefault="005B0A88">
      <w:pPr>
        <w:spacing w:after="0" w:line="240" w:lineRule="auto"/>
      </w:pPr>
      <w:r>
        <w:separator/>
      </w:r>
    </w:p>
  </w:footnote>
  <w:footnote w:type="continuationSeparator" w:id="0">
    <w:p w14:paraId="71CC6B8E" w14:textId="77777777" w:rsidR="005B0A88" w:rsidRDefault="005B0A88">
      <w:pPr>
        <w:spacing w:after="0" w:line="240" w:lineRule="auto"/>
      </w:pPr>
      <w:r>
        <w:continuationSeparator/>
      </w:r>
    </w:p>
  </w:footnote>
  <w:footnote w:id="1">
    <w:p w14:paraId="3F99E0B6" w14:textId="77777777" w:rsidR="00EB0BA0" w:rsidRDefault="00EB0BA0" w:rsidP="00EB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</w:footnote>
  <w:footnote w:id="2">
    <w:p w14:paraId="0D4E6B21" w14:textId="77777777" w:rsidR="00EB0BA0" w:rsidRDefault="00EB0BA0" w:rsidP="00EB0BA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 также законного представителя в случае, если поступающему не исполнилось восемнадцати лет.</w:t>
      </w:r>
    </w:p>
  </w:footnote>
  <w:footnote w:id="3">
    <w:p w14:paraId="14708FA2" w14:textId="77777777" w:rsidR="00EB0BA0" w:rsidRDefault="00EB0BA0" w:rsidP="00EB0BA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14:paraId="3D42E7A2" w14:textId="77777777" w:rsidR="00EB0BA0" w:rsidRPr="00035D9D" w:rsidRDefault="00035D9D" w:rsidP="00035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B0BA0">
        <w:rPr>
          <w:rFonts w:ascii="Times New Roman" w:eastAsia="Times New Roman" w:hAnsi="Times New Roman" w:cs="Times New Roman"/>
          <w:sz w:val="20"/>
          <w:szCs w:val="20"/>
        </w:rPr>
        <w:t>Документами, удостоверяющими личность лица без гражданства в Российской Федерации, являются: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B0BA0">
        <w:rPr>
          <w:rFonts w:ascii="Times New Roman" w:eastAsia="Times New Roman" w:hAnsi="Times New Roman" w:cs="Times New Roman"/>
          <w:sz w:val="20"/>
          <w:szCs w:val="20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4ABD0B04" w14:textId="77777777" w:rsidR="00EB0BA0" w:rsidRDefault="00EB0BA0" w:rsidP="00035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142"/>
      </w:pPr>
      <w:r>
        <w:rPr>
          <w:rFonts w:ascii="Times New Roman" w:eastAsia="Times New Roman" w:hAnsi="Times New Roman" w:cs="Times New Roman"/>
          <w:sz w:val="20"/>
          <w:szCs w:val="20"/>
        </w:rPr>
        <w:t>разрешение на временное проживание</w:t>
      </w:r>
    </w:p>
    <w:p w14:paraId="515C7823" w14:textId="77777777" w:rsidR="00EB0BA0" w:rsidRDefault="00EB0BA0" w:rsidP="00035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142"/>
      </w:pPr>
      <w:r>
        <w:rPr>
          <w:rFonts w:ascii="Times New Roman" w:eastAsia="Times New Roman" w:hAnsi="Times New Roman" w:cs="Times New Roman"/>
          <w:sz w:val="20"/>
          <w:szCs w:val="20"/>
        </w:rPr>
        <w:t>вид на жительство</w:t>
      </w:r>
    </w:p>
    <w:p w14:paraId="6379AED4" w14:textId="77777777" w:rsidR="00EB0BA0" w:rsidRDefault="00EB0BA0" w:rsidP="00035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</w:pPr>
      <w:r>
        <w:rPr>
          <w:rFonts w:ascii="Times New Roman" w:eastAsia="Times New Roman" w:hAnsi="Times New Roman" w:cs="Times New Roman"/>
          <w:sz w:val="20"/>
          <w:szCs w:val="20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45C2"/>
    <w:multiLevelType w:val="multilevel"/>
    <w:tmpl w:val="E222F8CE"/>
    <w:lvl w:ilvl="0">
      <w:start w:val="1"/>
      <w:numFmt w:val="bullet"/>
      <w:lvlText w:val="∙"/>
      <w:lvlJc w:val="left"/>
      <w:pPr>
        <w:ind w:left="1260" w:hanging="12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980" w:hanging="19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00" w:hanging="27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420" w:hanging="34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140" w:hanging="41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60" w:hanging="48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580" w:hanging="55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300" w:hanging="63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020" w:hanging="70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29793EFD"/>
    <w:multiLevelType w:val="hybridMultilevel"/>
    <w:tmpl w:val="49CC929A"/>
    <w:lvl w:ilvl="0" w:tplc="9EC44422">
      <w:start w:val="47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520582C"/>
    <w:multiLevelType w:val="hybridMultilevel"/>
    <w:tmpl w:val="542A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729AC"/>
    <w:multiLevelType w:val="hybridMultilevel"/>
    <w:tmpl w:val="E0F48C48"/>
    <w:lvl w:ilvl="0" w:tplc="11589F2C">
      <w:numFmt w:val="bullet"/>
      <w:lvlText w:val=""/>
      <w:lvlJc w:val="left"/>
      <w:pPr>
        <w:ind w:left="1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521358">
      <w:numFmt w:val="bullet"/>
      <w:lvlText w:val="•"/>
      <w:lvlJc w:val="left"/>
      <w:pPr>
        <w:ind w:left="1230" w:hanging="708"/>
      </w:pPr>
      <w:rPr>
        <w:rFonts w:hint="default"/>
        <w:lang w:val="ru-RU" w:eastAsia="en-US" w:bidi="ar-SA"/>
      </w:rPr>
    </w:lvl>
    <w:lvl w:ilvl="2" w:tplc="74009C30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 w:tplc="5F9A0CE8">
      <w:numFmt w:val="bullet"/>
      <w:lvlText w:val="•"/>
      <w:lvlJc w:val="left"/>
      <w:pPr>
        <w:ind w:left="3291" w:hanging="708"/>
      </w:pPr>
      <w:rPr>
        <w:rFonts w:hint="default"/>
        <w:lang w:val="ru-RU" w:eastAsia="en-US" w:bidi="ar-SA"/>
      </w:rPr>
    </w:lvl>
    <w:lvl w:ilvl="4" w:tplc="60CE3F2C">
      <w:numFmt w:val="bullet"/>
      <w:lvlText w:val="•"/>
      <w:lvlJc w:val="left"/>
      <w:pPr>
        <w:ind w:left="4322" w:hanging="708"/>
      </w:pPr>
      <w:rPr>
        <w:rFonts w:hint="default"/>
        <w:lang w:val="ru-RU" w:eastAsia="en-US" w:bidi="ar-SA"/>
      </w:rPr>
    </w:lvl>
    <w:lvl w:ilvl="5" w:tplc="D4C4E824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2D80D466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7" w:tplc="DFBCB7EE">
      <w:numFmt w:val="bullet"/>
      <w:lvlText w:val="•"/>
      <w:lvlJc w:val="left"/>
      <w:pPr>
        <w:ind w:left="7414" w:hanging="708"/>
      </w:pPr>
      <w:rPr>
        <w:rFonts w:hint="default"/>
        <w:lang w:val="ru-RU" w:eastAsia="en-US" w:bidi="ar-SA"/>
      </w:rPr>
    </w:lvl>
    <w:lvl w:ilvl="8" w:tplc="C21A1382">
      <w:numFmt w:val="bullet"/>
      <w:lvlText w:val="•"/>
      <w:lvlJc w:val="left"/>
      <w:pPr>
        <w:ind w:left="8445" w:hanging="708"/>
      </w:pPr>
      <w:rPr>
        <w:rFonts w:hint="default"/>
        <w:lang w:val="ru-RU" w:eastAsia="en-US" w:bidi="ar-SA"/>
      </w:rPr>
    </w:lvl>
  </w:abstractNum>
  <w:abstractNum w:abstractNumId="4">
    <w:nsid w:val="5B5F223D"/>
    <w:multiLevelType w:val="multilevel"/>
    <w:tmpl w:val="EA5A0FF2"/>
    <w:lvl w:ilvl="0">
      <w:start w:val="44"/>
      <w:numFmt w:val="decimal"/>
      <w:lvlText w:val="%1"/>
      <w:lvlJc w:val="left"/>
      <w:pPr>
        <w:ind w:left="192" w:hanging="1467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92" w:hanging="1467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192" w:hanging="146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708"/>
      </w:pPr>
      <w:rPr>
        <w:rFonts w:hint="default"/>
        <w:lang w:val="ru-RU" w:eastAsia="en-US" w:bidi="ar-SA"/>
      </w:rPr>
    </w:lvl>
  </w:abstractNum>
  <w:abstractNum w:abstractNumId="5">
    <w:nsid w:val="68C05B83"/>
    <w:multiLevelType w:val="hybridMultilevel"/>
    <w:tmpl w:val="0A4E8BA8"/>
    <w:lvl w:ilvl="0" w:tplc="13829FE8">
      <w:start w:val="1"/>
      <w:numFmt w:val="upperRoman"/>
      <w:lvlText w:val="%1."/>
      <w:lvlJc w:val="left"/>
      <w:pPr>
        <w:ind w:left="111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6">
    <w:nsid w:val="6E20027C"/>
    <w:multiLevelType w:val="hybridMultilevel"/>
    <w:tmpl w:val="997EDDA2"/>
    <w:lvl w:ilvl="0" w:tplc="4D8EB98A">
      <w:start w:val="4"/>
      <w:numFmt w:val="upperRoman"/>
      <w:lvlText w:val="%1."/>
      <w:lvlJc w:val="left"/>
      <w:pPr>
        <w:ind w:left="11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033"/>
    <w:rsid w:val="00035D9D"/>
    <w:rsid w:val="00057F26"/>
    <w:rsid w:val="000A2C55"/>
    <w:rsid w:val="000B0E77"/>
    <w:rsid w:val="000B230D"/>
    <w:rsid w:val="000C2E75"/>
    <w:rsid w:val="00136C24"/>
    <w:rsid w:val="001A3387"/>
    <w:rsid w:val="00230A6E"/>
    <w:rsid w:val="00246E23"/>
    <w:rsid w:val="002709BC"/>
    <w:rsid w:val="00271C69"/>
    <w:rsid w:val="00275DB3"/>
    <w:rsid w:val="00295E5A"/>
    <w:rsid w:val="002B574D"/>
    <w:rsid w:val="002E1985"/>
    <w:rsid w:val="00312D99"/>
    <w:rsid w:val="00334C97"/>
    <w:rsid w:val="003424EB"/>
    <w:rsid w:val="003B1823"/>
    <w:rsid w:val="003C6D5B"/>
    <w:rsid w:val="003E09B8"/>
    <w:rsid w:val="00404810"/>
    <w:rsid w:val="00425A02"/>
    <w:rsid w:val="0043682D"/>
    <w:rsid w:val="00440340"/>
    <w:rsid w:val="00447A2C"/>
    <w:rsid w:val="00487B66"/>
    <w:rsid w:val="004C1ED0"/>
    <w:rsid w:val="004F38CB"/>
    <w:rsid w:val="00521774"/>
    <w:rsid w:val="005224FC"/>
    <w:rsid w:val="00530735"/>
    <w:rsid w:val="005327B7"/>
    <w:rsid w:val="00533108"/>
    <w:rsid w:val="0054634B"/>
    <w:rsid w:val="00577DBA"/>
    <w:rsid w:val="005A0DF1"/>
    <w:rsid w:val="005B0A88"/>
    <w:rsid w:val="005C6301"/>
    <w:rsid w:val="005F0AC0"/>
    <w:rsid w:val="00605510"/>
    <w:rsid w:val="00622E46"/>
    <w:rsid w:val="00682FFC"/>
    <w:rsid w:val="006A6E14"/>
    <w:rsid w:val="006B00B5"/>
    <w:rsid w:val="007465E6"/>
    <w:rsid w:val="00764A85"/>
    <w:rsid w:val="0077141F"/>
    <w:rsid w:val="007C433B"/>
    <w:rsid w:val="007F3B2B"/>
    <w:rsid w:val="00825C34"/>
    <w:rsid w:val="00853320"/>
    <w:rsid w:val="00881EE4"/>
    <w:rsid w:val="008E2114"/>
    <w:rsid w:val="00902EA0"/>
    <w:rsid w:val="00953357"/>
    <w:rsid w:val="009844AC"/>
    <w:rsid w:val="009D0CBA"/>
    <w:rsid w:val="009F0A68"/>
    <w:rsid w:val="00A64456"/>
    <w:rsid w:val="00B12144"/>
    <w:rsid w:val="00B3453A"/>
    <w:rsid w:val="00B44B4B"/>
    <w:rsid w:val="00B87027"/>
    <w:rsid w:val="00B916FA"/>
    <w:rsid w:val="00BA3AC5"/>
    <w:rsid w:val="00BA541B"/>
    <w:rsid w:val="00BD2F21"/>
    <w:rsid w:val="00C04F4D"/>
    <w:rsid w:val="00C26CF2"/>
    <w:rsid w:val="00C8134E"/>
    <w:rsid w:val="00C81675"/>
    <w:rsid w:val="00C903BD"/>
    <w:rsid w:val="00CE77CD"/>
    <w:rsid w:val="00D43F63"/>
    <w:rsid w:val="00D60033"/>
    <w:rsid w:val="00DA49FE"/>
    <w:rsid w:val="00DF419F"/>
    <w:rsid w:val="00E61BE0"/>
    <w:rsid w:val="00E707B1"/>
    <w:rsid w:val="00EB0BA0"/>
    <w:rsid w:val="00ED452D"/>
    <w:rsid w:val="00EF3019"/>
    <w:rsid w:val="00F0266E"/>
    <w:rsid w:val="00F02781"/>
    <w:rsid w:val="00F50621"/>
    <w:rsid w:val="00F707DD"/>
    <w:rsid w:val="00F7495D"/>
    <w:rsid w:val="00F759F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B69B6"/>
  <w15:docId w15:val="{1380F009-3F08-45CD-A186-240FDEBC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7027"/>
  </w:style>
  <w:style w:type="paragraph" w:styleId="1">
    <w:name w:val="heading 1"/>
    <w:basedOn w:val="a"/>
    <w:next w:val="a"/>
    <w:rsid w:val="005F0AC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5F0AC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rsid w:val="005F0AC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rsid w:val="005F0AC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rsid w:val="005F0AC0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5F0AC0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F0A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F0AC0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rsid w:val="005F0AC0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rsid w:val="005F0A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F0A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134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8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34E"/>
  </w:style>
  <w:style w:type="paragraph" w:styleId="ab">
    <w:name w:val="footer"/>
    <w:basedOn w:val="a"/>
    <w:link w:val="ac"/>
    <w:uiPriority w:val="99"/>
    <w:unhideWhenUsed/>
    <w:rsid w:val="00C8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34E"/>
  </w:style>
  <w:style w:type="paragraph" w:styleId="ad">
    <w:name w:val="List Paragraph"/>
    <w:basedOn w:val="a"/>
    <w:uiPriority w:val="1"/>
    <w:qFormat/>
    <w:rsid w:val="00ED452D"/>
    <w:pPr>
      <w:ind w:left="720"/>
      <w:contextualSpacing/>
    </w:pPr>
  </w:style>
  <w:style w:type="paragraph" w:customStyle="1" w:styleId="ConsPlusNormal">
    <w:name w:val="ConsPlusNormal"/>
    <w:rsid w:val="00ED4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0B230D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1"/>
    <w:qFormat/>
    <w:rsid w:val="000B0E77"/>
    <w:pPr>
      <w:widowControl w:val="0"/>
      <w:autoSpaceDE w:val="0"/>
      <w:autoSpaceDN w:val="0"/>
      <w:spacing w:after="0" w:line="240" w:lineRule="auto"/>
      <w:ind w:left="19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0B0E77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cspo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ormativ.kontur.ru/document?moduleid=1&amp;documentid=36909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362959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normativ.kontur.ru/document?moduleid=1&amp;documentid=43050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login.consultant.ru/link/?req=doc&amp;demo=2&amp;base=LAW&amp;n=461363&amp;date=29.11.2023&amp;dst=945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Селедка</cp:lastModifiedBy>
  <cp:revision>14</cp:revision>
  <cp:lastPrinted>2022-02-21T13:11:00Z</cp:lastPrinted>
  <dcterms:created xsi:type="dcterms:W3CDTF">2024-02-14T14:38:00Z</dcterms:created>
  <dcterms:modified xsi:type="dcterms:W3CDTF">2024-02-29T16:25:00Z</dcterms:modified>
</cp:coreProperties>
</file>